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9D8" w:rsidRPr="000A49D8" w:rsidRDefault="000A49D8" w:rsidP="000A49D8">
      <w:pPr>
        <w:jc w:val="center"/>
        <w:rPr>
          <w:b/>
          <w:sz w:val="28"/>
          <w:szCs w:val="28"/>
        </w:rPr>
      </w:pPr>
      <w:r w:rsidRPr="000A49D8">
        <w:rPr>
          <w:b/>
          <w:sz w:val="28"/>
          <w:szCs w:val="28"/>
        </w:rPr>
        <w:t>Отчет о проведении мероприятий МКДОУ ЦРР Д/С№5 г</w:t>
      </w:r>
      <w:proofErr w:type="gramStart"/>
      <w:r w:rsidRPr="000A49D8">
        <w:rPr>
          <w:b/>
          <w:sz w:val="28"/>
          <w:szCs w:val="28"/>
        </w:rPr>
        <w:t>.Б</w:t>
      </w:r>
      <w:proofErr w:type="gramEnd"/>
      <w:r w:rsidRPr="000A49D8">
        <w:rPr>
          <w:b/>
          <w:sz w:val="28"/>
          <w:szCs w:val="28"/>
        </w:rPr>
        <w:t>уйнакска,</w:t>
      </w:r>
    </w:p>
    <w:p w:rsidR="000B489B" w:rsidRPr="000A49D8" w:rsidRDefault="000A49D8" w:rsidP="000A49D8">
      <w:pPr>
        <w:jc w:val="center"/>
        <w:rPr>
          <w:b/>
          <w:sz w:val="28"/>
          <w:szCs w:val="28"/>
        </w:rPr>
      </w:pPr>
      <w:r w:rsidRPr="000A49D8">
        <w:rPr>
          <w:b/>
          <w:sz w:val="28"/>
          <w:szCs w:val="28"/>
        </w:rPr>
        <w:t>в рамках экологической акции «Чистая страна»</w:t>
      </w:r>
    </w:p>
    <w:p w:rsidR="00E701C3" w:rsidRPr="000B489B" w:rsidRDefault="000A49D8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775A12">
        <w:rPr>
          <w:sz w:val="28"/>
          <w:szCs w:val="28"/>
        </w:rPr>
        <w:t xml:space="preserve">   </w:t>
      </w:r>
      <w:r w:rsidR="00E701C3" w:rsidRPr="000B489B">
        <w:rPr>
          <w:sz w:val="28"/>
          <w:szCs w:val="28"/>
        </w:rPr>
        <w:t>Педагоги, воспи</w:t>
      </w:r>
      <w:r w:rsidR="000B489B" w:rsidRPr="000B489B">
        <w:rPr>
          <w:sz w:val="28"/>
          <w:szCs w:val="28"/>
        </w:rPr>
        <w:t>танники и родители МКДОУ ЦРР Д/С№5 г.</w:t>
      </w:r>
      <w:r w:rsidR="00775A12">
        <w:rPr>
          <w:sz w:val="28"/>
          <w:szCs w:val="28"/>
        </w:rPr>
        <w:t xml:space="preserve"> </w:t>
      </w:r>
      <w:r w:rsidR="000B489B" w:rsidRPr="000B489B">
        <w:rPr>
          <w:sz w:val="28"/>
          <w:szCs w:val="28"/>
        </w:rPr>
        <w:t xml:space="preserve">Буйнакска </w:t>
      </w:r>
      <w:r w:rsidR="00E701C3" w:rsidRPr="000B489B">
        <w:rPr>
          <w:sz w:val="28"/>
          <w:szCs w:val="28"/>
        </w:rPr>
        <w:t xml:space="preserve"> с удовольствием приняли участие,</w:t>
      </w:r>
      <w:r w:rsidR="000B489B" w:rsidRPr="000B489B">
        <w:rPr>
          <w:sz w:val="28"/>
          <w:szCs w:val="28"/>
        </w:rPr>
        <w:t xml:space="preserve"> в  э</w:t>
      </w:r>
      <w:r w:rsidR="00E701C3" w:rsidRPr="000B489B">
        <w:rPr>
          <w:sz w:val="28"/>
          <w:szCs w:val="28"/>
        </w:rPr>
        <w:t>к</w:t>
      </w:r>
      <w:r w:rsidR="000B489B" w:rsidRPr="000B489B">
        <w:rPr>
          <w:sz w:val="28"/>
          <w:szCs w:val="28"/>
        </w:rPr>
        <w:t>ологической акции  «Чистая страна»</w:t>
      </w:r>
      <w:proofErr w:type="gramStart"/>
      <w:r w:rsidR="000B489B" w:rsidRPr="000B489B">
        <w:rPr>
          <w:sz w:val="28"/>
          <w:szCs w:val="28"/>
        </w:rPr>
        <w:t xml:space="preserve"> ,</w:t>
      </w:r>
      <w:proofErr w:type="gramEnd"/>
      <w:r w:rsidR="000B489B" w:rsidRPr="000B489B">
        <w:rPr>
          <w:sz w:val="28"/>
          <w:szCs w:val="28"/>
        </w:rPr>
        <w:t xml:space="preserve"> которая </w:t>
      </w:r>
      <w:r w:rsidR="00E701C3" w:rsidRPr="000B489B">
        <w:rPr>
          <w:sz w:val="28"/>
          <w:szCs w:val="28"/>
        </w:rPr>
        <w:t xml:space="preserve"> проводилась с целью: сформировать у воспитанников познавательного, эмоционально-нравственного и ответственного отношения к окружающей среде, развитие навыков практического решения экологических проблем.</w:t>
      </w:r>
    </w:p>
    <w:p w:rsidR="000B489B" w:rsidRPr="000B489B" w:rsidRDefault="000B489B" w:rsidP="000B489B">
      <w:pPr>
        <w:ind w:left="-426" w:hanging="283"/>
        <w:rPr>
          <w:sz w:val="28"/>
          <w:szCs w:val="28"/>
        </w:rPr>
      </w:pPr>
      <w:r w:rsidRPr="000B489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</w:t>
      </w:r>
      <w:r w:rsidR="00E701C3" w:rsidRPr="000B489B">
        <w:rPr>
          <w:sz w:val="28"/>
          <w:szCs w:val="28"/>
        </w:rPr>
        <w:t>Дошкольный возраст – время, когда закладываются самые глубинные оценки окружающего мира. Уже повзрослев, человек, часто на подсознательном уровне, воспроизводит стандарты своего детства и старается им подражать. Территория дошкольного образовательного учреждения – это огромная составляющая в жизни каждого ребенка – дошкольника – здесь он</w:t>
      </w:r>
      <w:r>
        <w:rPr>
          <w:sz w:val="28"/>
          <w:szCs w:val="28"/>
        </w:rPr>
        <w:t xml:space="preserve"> </w:t>
      </w:r>
      <w:r w:rsidR="00E701C3" w:rsidRPr="000B489B">
        <w:rPr>
          <w:sz w:val="28"/>
          <w:szCs w:val="28"/>
        </w:rPr>
        <w:t xml:space="preserve"> </w:t>
      </w:r>
      <w:proofErr w:type="gramStart"/>
      <w:r w:rsidR="00E701C3" w:rsidRPr="000B489B">
        <w:rPr>
          <w:sz w:val="28"/>
          <w:szCs w:val="28"/>
        </w:rPr>
        <w:t>проводит</w:t>
      </w:r>
      <w:proofErr w:type="gramEnd"/>
      <w:r w:rsidRPr="000B489B">
        <w:rPr>
          <w:sz w:val="28"/>
          <w:szCs w:val="28"/>
        </w:rPr>
        <w:t xml:space="preserve"> </w:t>
      </w:r>
      <w:r w:rsidR="00E701C3" w:rsidRPr="000B489B">
        <w:rPr>
          <w:sz w:val="28"/>
          <w:szCs w:val="28"/>
        </w:rPr>
        <w:t xml:space="preserve"> чуть ли не половину всего своего времени. </w:t>
      </w:r>
      <w:r w:rsidRPr="000B48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того, насколько ухоженной и </w:t>
      </w:r>
      <w:r w:rsidR="00E701C3" w:rsidRPr="000B489B">
        <w:rPr>
          <w:sz w:val="28"/>
          <w:szCs w:val="28"/>
        </w:rPr>
        <w:t xml:space="preserve">красивой </w:t>
      </w:r>
      <w:r>
        <w:rPr>
          <w:sz w:val="28"/>
          <w:szCs w:val="28"/>
        </w:rPr>
        <w:t xml:space="preserve"> </w:t>
      </w:r>
      <w:r w:rsidR="00E701C3" w:rsidRPr="000B489B">
        <w:rPr>
          <w:sz w:val="28"/>
          <w:szCs w:val="28"/>
        </w:rPr>
        <w:t>она будет, зависит то, каких взрослых мы воспитаем.</w:t>
      </w:r>
    </w:p>
    <w:p w:rsidR="000B489B" w:rsidRDefault="00E701C3">
      <w:pPr>
        <w:rPr>
          <w:sz w:val="28"/>
          <w:szCs w:val="28"/>
        </w:rPr>
      </w:pPr>
      <w:r w:rsidRPr="000B489B">
        <w:rPr>
          <w:sz w:val="28"/>
          <w:szCs w:val="28"/>
        </w:rPr>
        <w:t xml:space="preserve"> В акции «</w:t>
      </w:r>
      <w:r w:rsidR="000B489B" w:rsidRPr="000B489B">
        <w:rPr>
          <w:sz w:val="28"/>
          <w:szCs w:val="28"/>
        </w:rPr>
        <w:t>Чистая страна</w:t>
      </w:r>
      <w:r w:rsidR="00775A12">
        <w:rPr>
          <w:sz w:val="28"/>
          <w:szCs w:val="28"/>
        </w:rPr>
        <w:t xml:space="preserve">» приняли участие </w:t>
      </w:r>
      <w:r w:rsidRPr="000B489B">
        <w:rPr>
          <w:sz w:val="28"/>
          <w:szCs w:val="28"/>
        </w:rPr>
        <w:t xml:space="preserve"> </w:t>
      </w:r>
      <w:r w:rsidR="00775A12">
        <w:rPr>
          <w:sz w:val="28"/>
          <w:szCs w:val="28"/>
        </w:rPr>
        <w:t xml:space="preserve">коллектив сада, </w:t>
      </w:r>
      <w:r w:rsidRPr="000B489B">
        <w:rPr>
          <w:sz w:val="28"/>
          <w:szCs w:val="28"/>
        </w:rPr>
        <w:t xml:space="preserve">воспитанники </w:t>
      </w:r>
      <w:r w:rsidR="00775A12">
        <w:rPr>
          <w:sz w:val="28"/>
          <w:szCs w:val="28"/>
        </w:rPr>
        <w:t xml:space="preserve">старшей и подготовительной  групп </w:t>
      </w:r>
      <w:r w:rsidRPr="000B489B">
        <w:rPr>
          <w:sz w:val="28"/>
          <w:szCs w:val="28"/>
        </w:rPr>
        <w:t xml:space="preserve">и их родители. </w:t>
      </w:r>
    </w:p>
    <w:p w:rsidR="00133F5A" w:rsidRDefault="00133F5A">
      <w:pPr>
        <w:rPr>
          <w:sz w:val="28"/>
          <w:szCs w:val="28"/>
        </w:rPr>
      </w:pPr>
    </w:p>
    <w:p w:rsidR="00133F5A" w:rsidRDefault="00133F5A">
      <w:pPr>
        <w:rPr>
          <w:sz w:val="28"/>
          <w:szCs w:val="28"/>
        </w:rPr>
      </w:pPr>
    </w:p>
    <w:p w:rsidR="00133F5A" w:rsidRPr="000B489B" w:rsidRDefault="00133F5A">
      <w:pPr>
        <w:rPr>
          <w:sz w:val="28"/>
          <w:szCs w:val="28"/>
        </w:rPr>
      </w:pPr>
    </w:p>
    <w:p w:rsidR="000B489B" w:rsidRDefault="000B489B"/>
    <w:p w:rsidR="000B489B" w:rsidRPr="00133F5A" w:rsidRDefault="000B489B" w:rsidP="000A49D8">
      <w:pPr>
        <w:pStyle w:val="a3"/>
        <w:numPr>
          <w:ilvl w:val="0"/>
          <w:numId w:val="1"/>
        </w:numPr>
        <w:spacing w:line="40" w:lineRule="atLeast"/>
        <w:jc w:val="both"/>
        <w:rPr>
          <w:rFonts w:ascii="Times New Roman" w:hAnsi="Times New Roman"/>
          <w:b/>
          <w:sz w:val="28"/>
          <w:szCs w:val="28"/>
        </w:rPr>
      </w:pPr>
      <w:r w:rsidRPr="00133F5A">
        <w:rPr>
          <w:rFonts w:ascii="Times New Roman" w:hAnsi="Times New Roman"/>
          <w:b/>
          <w:sz w:val="28"/>
          <w:szCs w:val="28"/>
        </w:rPr>
        <w:t>Ребята вместе с родителями подготовили скворечники и развесили их на территории детского сада и городского парка «Здоровье»</w:t>
      </w:r>
    </w:p>
    <w:p w:rsidR="000B489B" w:rsidRPr="00133F5A" w:rsidRDefault="000B489B" w:rsidP="000B489B">
      <w:pPr>
        <w:pStyle w:val="a3"/>
        <w:spacing w:line="40" w:lineRule="atLeast"/>
        <w:ind w:firstLine="568"/>
        <w:jc w:val="both"/>
        <w:rPr>
          <w:rFonts w:ascii="Times New Roman" w:hAnsi="Times New Roman"/>
          <w:b/>
          <w:sz w:val="28"/>
          <w:szCs w:val="28"/>
        </w:rPr>
      </w:pPr>
    </w:p>
    <w:p w:rsidR="000B489B" w:rsidRDefault="000B489B" w:rsidP="000B489B">
      <w:pPr>
        <w:pStyle w:val="a3"/>
        <w:spacing w:line="40" w:lineRule="atLeast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0B489B" w:rsidRDefault="00133F5A" w:rsidP="00133F5A">
      <w:pPr>
        <w:pStyle w:val="a3"/>
        <w:spacing w:line="40" w:lineRule="atLeast"/>
        <w:ind w:left="-284" w:firstLine="142"/>
        <w:jc w:val="both"/>
        <w:rPr>
          <w:rFonts w:ascii="Times New Roman" w:hAnsi="Times New Roman"/>
          <w:sz w:val="28"/>
          <w:szCs w:val="28"/>
        </w:rPr>
      </w:pPr>
      <w:r w:rsidRPr="000B489B">
        <w:rPr>
          <w:rFonts w:ascii="Times New Roman" w:hAnsi="Times New Roman"/>
          <w:sz w:val="28"/>
          <w:szCs w:val="28"/>
        </w:rPr>
        <w:drawing>
          <wp:inline distT="0" distB="0" distL="0" distR="0">
            <wp:extent cx="3098796" cy="2609850"/>
            <wp:effectExtent l="190500" t="152400" r="177804" b="133350"/>
            <wp:docPr id="4" name="Рисунок 5" descr="C:\Users\User\Desktop\Акция добра\IMG_4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Акция добра\IMG_45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23" cy="26103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0B489B">
        <w:rPr>
          <w:rFonts w:ascii="Times New Roman" w:hAnsi="Times New Roman"/>
          <w:sz w:val="28"/>
          <w:szCs w:val="28"/>
        </w:rPr>
        <w:t xml:space="preserve">       </w:t>
      </w:r>
      <w:r w:rsidR="00775A12">
        <w:rPr>
          <w:rFonts w:ascii="Times New Roman" w:hAnsi="Times New Roman"/>
          <w:sz w:val="28"/>
          <w:szCs w:val="28"/>
        </w:rPr>
        <w:t xml:space="preserve">     </w:t>
      </w:r>
      <w:r w:rsidRPr="00775A12">
        <w:rPr>
          <w:rFonts w:ascii="Times New Roman" w:hAnsi="Times New Roman"/>
          <w:sz w:val="28"/>
          <w:szCs w:val="28"/>
        </w:rPr>
        <w:drawing>
          <wp:inline distT="0" distB="0" distL="0" distR="0">
            <wp:extent cx="1962150" cy="2616203"/>
            <wp:effectExtent l="190500" t="152400" r="171450" b="126997"/>
            <wp:docPr id="7" name="Рисунок 6" descr="C:\Users\User\Desktop\Акция добра\IMG_4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Акция добра\IMG_45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6162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B489B" w:rsidRDefault="000B489B" w:rsidP="000B489B">
      <w:pPr>
        <w:pStyle w:val="a3"/>
        <w:spacing w:line="40" w:lineRule="atLeast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33F5A" w:rsidRPr="00133F5A" w:rsidRDefault="00B66899" w:rsidP="00133F5A">
      <w:pPr>
        <w:pStyle w:val="a3"/>
        <w:spacing w:line="40" w:lineRule="atLeast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</w:t>
      </w:r>
      <w:r w:rsidR="000B489B">
        <w:rPr>
          <w:rFonts w:ascii="Times New Roman" w:hAnsi="Times New Roman"/>
          <w:sz w:val="28"/>
          <w:szCs w:val="28"/>
        </w:rPr>
        <w:t xml:space="preserve">           </w:t>
      </w:r>
      <w:r w:rsidR="00775A12">
        <w:rPr>
          <w:rFonts w:ascii="Times New Roman" w:hAnsi="Times New Roman"/>
          <w:sz w:val="28"/>
          <w:szCs w:val="28"/>
        </w:rPr>
        <w:t xml:space="preserve">   </w:t>
      </w:r>
      <w:r w:rsidR="00133F5A">
        <w:rPr>
          <w:rFonts w:ascii="Times New Roman" w:hAnsi="Times New Roman"/>
          <w:sz w:val="28"/>
          <w:szCs w:val="28"/>
        </w:rPr>
        <w:t xml:space="preserve">       </w:t>
      </w:r>
    </w:p>
    <w:p w:rsidR="00E701C3" w:rsidRPr="00133F5A" w:rsidRDefault="00E701C3" w:rsidP="00133F5A">
      <w:pPr>
        <w:pStyle w:val="a6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133F5A">
        <w:rPr>
          <w:b/>
          <w:sz w:val="28"/>
          <w:szCs w:val="28"/>
        </w:rPr>
        <w:t>Разб</w:t>
      </w:r>
      <w:r w:rsidR="000B489B" w:rsidRPr="00133F5A">
        <w:rPr>
          <w:b/>
          <w:sz w:val="28"/>
          <w:szCs w:val="28"/>
        </w:rPr>
        <w:t>или клумбы под цветы, посадили 20 деревьев</w:t>
      </w:r>
      <w:r w:rsidR="000A49D8" w:rsidRPr="00133F5A">
        <w:rPr>
          <w:b/>
          <w:sz w:val="28"/>
          <w:szCs w:val="28"/>
        </w:rPr>
        <w:t xml:space="preserve"> во дворе сада и близлежащей территории.</w:t>
      </w:r>
    </w:p>
    <w:p w:rsidR="00133F5A" w:rsidRDefault="00133F5A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473596" cy="1857375"/>
            <wp:effectExtent l="190500" t="152400" r="174354" b="123825"/>
            <wp:docPr id="8" name="Рисунок 2" descr="C:\Users\User\Desktop\Акция добра\IMG_4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кция добра\IMG_43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104" cy="1857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133F5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sz w:val="28"/>
          <w:szCs w:val="28"/>
        </w:rPr>
        <w:t xml:space="preserve">             </w:t>
      </w:r>
      <w:r>
        <w:rPr>
          <w:noProof/>
          <w:sz w:val="28"/>
          <w:szCs w:val="28"/>
        </w:rPr>
        <w:drawing>
          <wp:inline distT="0" distB="0" distL="0" distR="0">
            <wp:extent cx="2473960" cy="1838325"/>
            <wp:effectExtent l="190500" t="152400" r="173990" b="142875"/>
            <wp:docPr id="11" name="Рисунок 3" descr="C:\Users\User\Desktop\Акция добра\IMG_4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кция добра\IMG_44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281" cy="18422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</w:t>
      </w:r>
    </w:p>
    <w:p w:rsidR="000A49D8" w:rsidRDefault="00133F5A">
      <w:pPr>
        <w:rPr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565399" cy="1924050"/>
            <wp:effectExtent l="190500" t="152400" r="177801" b="133350"/>
            <wp:docPr id="12" name="Рисунок 4" descr="C:\Users\User\Desktop\Акция добра\IMG_E2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кция добра\IMG_E24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145" cy="19238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</w:t>
      </w:r>
      <w:r>
        <w:rPr>
          <w:noProof/>
          <w:sz w:val="28"/>
          <w:szCs w:val="28"/>
        </w:rPr>
        <w:drawing>
          <wp:inline distT="0" distB="0" distL="0" distR="0">
            <wp:extent cx="2524125" cy="1893095"/>
            <wp:effectExtent l="190500" t="152400" r="180975" b="126205"/>
            <wp:docPr id="13" name="Рисунок 5" descr="C:\Users\User\Desktop\Акция добра\IMG_E2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Акция добра\IMG_E246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874" cy="18929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33F5A" w:rsidRDefault="00133F5A" w:rsidP="00133F5A">
      <w:pPr>
        <w:pStyle w:val="a3"/>
        <w:numPr>
          <w:ilvl w:val="0"/>
          <w:numId w:val="1"/>
        </w:numPr>
        <w:spacing w:line="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133F5A">
        <w:rPr>
          <w:rFonts w:ascii="Times New Roman" w:hAnsi="Times New Roman"/>
          <w:b/>
          <w:sz w:val="28"/>
          <w:szCs w:val="28"/>
        </w:rPr>
        <w:t xml:space="preserve">По традиции, на протяжении нескольких лет, весной, особенно перед празднованием Дня Великой Победы в Отечественной войне, облагораживается территория вокруг памятника </w:t>
      </w:r>
    </w:p>
    <w:p w:rsidR="00133F5A" w:rsidRPr="00133F5A" w:rsidRDefault="00133F5A" w:rsidP="00133F5A">
      <w:pPr>
        <w:pStyle w:val="a3"/>
        <w:spacing w:line="40" w:lineRule="atLeast"/>
        <w:ind w:left="128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  <w:r w:rsidRPr="00133F5A">
        <w:rPr>
          <w:rFonts w:ascii="Times New Roman" w:hAnsi="Times New Roman"/>
          <w:b/>
          <w:sz w:val="28"/>
          <w:szCs w:val="28"/>
        </w:rPr>
        <w:t>«Скорбящей матери».</w:t>
      </w:r>
    </w:p>
    <w:p w:rsidR="00133F5A" w:rsidRPr="00133F5A" w:rsidRDefault="00133F5A" w:rsidP="00133F5A">
      <w:pPr>
        <w:pStyle w:val="a3"/>
        <w:spacing w:line="40" w:lineRule="atLeast"/>
        <w:ind w:firstLine="568"/>
        <w:jc w:val="both"/>
        <w:rPr>
          <w:rFonts w:ascii="Times New Roman" w:hAnsi="Times New Roman"/>
          <w:b/>
          <w:sz w:val="28"/>
          <w:szCs w:val="28"/>
        </w:rPr>
      </w:pPr>
    </w:p>
    <w:p w:rsidR="00E701C3" w:rsidRDefault="00E701C3"/>
    <w:p w:rsidR="00133F5A" w:rsidRDefault="00B66899">
      <w:r>
        <w:rPr>
          <w:noProof/>
        </w:rPr>
        <w:t xml:space="preserve">     </w:t>
      </w:r>
      <w:r>
        <w:rPr>
          <w:noProof/>
        </w:rPr>
        <w:drawing>
          <wp:inline distT="0" distB="0" distL="0" distR="0">
            <wp:extent cx="1981200" cy="2641599"/>
            <wp:effectExtent l="190500" t="152400" r="171450" b="139701"/>
            <wp:docPr id="15" name="Рисунок 6" descr="C:\Users\User\Desktop\Акция добра\WDRZ8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Акция добра\WDRZ84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6415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6689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</w:rPr>
        <w:t xml:space="preserve">                                       </w:t>
      </w:r>
      <w:r>
        <w:rPr>
          <w:noProof/>
        </w:rPr>
        <w:drawing>
          <wp:inline distT="0" distB="0" distL="0" distR="0">
            <wp:extent cx="1928813" cy="2571750"/>
            <wp:effectExtent l="190500" t="152400" r="166687" b="133350"/>
            <wp:docPr id="17" name="Рисунок 7" descr="C:\Users\User\Desktop\Акция добра\LDUW1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Акция добра\LDUW117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095" cy="25774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</w:p>
    <w:p w:rsidR="00133F5A" w:rsidRDefault="00133F5A"/>
    <w:p w:rsidR="00133F5A" w:rsidRDefault="00B66899">
      <w:pPr>
        <w:rPr>
          <w:noProof/>
        </w:rPr>
      </w:pPr>
      <w:r>
        <w:rPr>
          <w:noProof/>
        </w:rPr>
        <w:drawing>
          <wp:inline distT="0" distB="0" distL="0" distR="0">
            <wp:extent cx="2400300" cy="3200400"/>
            <wp:effectExtent l="190500" t="152400" r="171450" b="133350"/>
            <wp:docPr id="18" name="Рисунок 8" descr="C:\Users\User\Desktop\Акция добра\CXOO8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Акция добра\CXOO892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613" cy="3202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6689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</w:rPr>
        <w:t xml:space="preserve">                        </w:t>
      </w:r>
      <w:r>
        <w:rPr>
          <w:noProof/>
        </w:rPr>
        <w:drawing>
          <wp:inline distT="0" distB="0" distL="0" distR="0">
            <wp:extent cx="2362200" cy="3149600"/>
            <wp:effectExtent l="190500" t="152400" r="171450" b="127000"/>
            <wp:docPr id="19" name="Рисунок 9" descr="C:\Users\User\Desktop\Акция добра\QWIF0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Акция добра\QWIF0647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279" cy="31550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66899" w:rsidRDefault="00B66899">
      <w:pPr>
        <w:rPr>
          <w:noProof/>
        </w:rPr>
      </w:pPr>
    </w:p>
    <w:p w:rsidR="00B66899" w:rsidRDefault="00B66899">
      <w:pPr>
        <w:rPr>
          <w:sz w:val="28"/>
          <w:szCs w:val="28"/>
        </w:rPr>
      </w:pPr>
      <w:r>
        <w:rPr>
          <w:sz w:val="28"/>
          <w:szCs w:val="28"/>
        </w:rPr>
        <w:t xml:space="preserve">   Участие в таких</w:t>
      </w:r>
      <w:r w:rsidR="00E701C3" w:rsidRPr="00B66899">
        <w:rPr>
          <w:sz w:val="28"/>
          <w:szCs w:val="28"/>
        </w:rPr>
        <w:t xml:space="preserve"> акциях помогает  нашим детям накопить первый багаж  ярких, эмоциональных, живых впечатлений, достоверных представлений о природе и получить необходимые навыки природоохранной деятельности. </w:t>
      </w:r>
    </w:p>
    <w:p w:rsidR="00E701C3" w:rsidRDefault="00B66899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701C3" w:rsidRPr="00B66899">
        <w:rPr>
          <w:sz w:val="28"/>
          <w:szCs w:val="28"/>
        </w:rPr>
        <w:t>Экологические акции являются хорошей экологической пропагандой среди родителей. Родители с энтузиазмом и желанием принимают участие в природоохранительных акциях, проводимых в ДОУ, и за это мы им благодарны.</w:t>
      </w:r>
    </w:p>
    <w:p w:rsidR="00B66899" w:rsidRDefault="00B66899">
      <w:pPr>
        <w:rPr>
          <w:sz w:val="28"/>
          <w:szCs w:val="28"/>
        </w:rPr>
      </w:pPr>
    </w:p>
    <w:p w:rsidR="00B66899" w:rsidRPr="00B66899" w:rsidRDefault="00B66899">
      <w:pPr>
        <w:rPr>
          <w:sz w:val="28"/>
          <w:szCs w:val="28"/>
        </w:rPr>
      </w:pPr>
    </w:p>
    <w:p w:rsidR="00B66899" w:rsidRPr="00B66899" w:rsidRDefault="00B66899" w:rsidP="00B66899">
      <w:pPr>
        <w:jc w:val="right"/>
        <w:rPr>
          <w:b/>
          <w:sz w:val="28"/>
          <w:szCs w:val="28"/>
        </w:rPr>
      </w:pPr>
      <w:r w:rsidRPr="00B66899">
        <w:rPr>
          <w:b/>
          <w:sz w:val="28"/>
          <w:szCs w:val="28"/>
        </w:rPr>
        <w:t>Отчет подготовила</w:t>
      </w:r>
    </w:p>
    <w:p w:rsidR="00E701C3" w:rsidRPr="00B66899" w:rsidRDefault="00B66899" w:rsidP="00B66899">
      <w:pPr>
        <w:jc w:val="right"/>
        <w:rPr>
          <w:b/>
          <w:sz w:val="28"/>
          <w:szCs w:val="28"/>
        </w:rPr>
      </w:pPr>
      <w:r w:rsidRPr="00B66899">
        <w:rPr>
          <w:b/>
          <w:sz w:val="28"/>
          <w:szCs w:val="28"/>
        </w:rPr>
        <w:t xml:space="preserve">старший воспитатель </w:t>
      </w:r>
    </w:p>
    <w:p w:rsidR="00B66899" w:rsidRPr="00B66899" w:rsidRDefault="00B66899" w:rsidP="00B66899">
      <w:pPr>
        <w:jc w:val="right"/>
        <w:rPr>
          <w:b/>
          <w:sz w:val="28"/>
          <w:szCs w:val="28"/>
        </w:rPr>
      </w:pPr>
      <w:proofErr w:type="spellStart"/>
      <w:r w:rsidRPr="00B66899">
        <w:rPr>
          <w:b/>
          <w:sz w:val="28"/>
          <w:szCs w:val="28"/>
        </w:rPr>
        <w:t>Чериева</w:t>
      </w:r>
      <w:proofErr w:type="spellEnd"/>
      <w:r w:rsidRPr="00B66899">
        <w:rPr>
          <w:b/>
          <w:sz w:val="28"/>
          <w:szCs w:val="28"/>
        </w:rPr>
        <w:t xml:space="preserve"> З.В.</w:t>
      </w:r>
    </w:p>
    <w:p w:rsidR="00B66899" w:rsidRPr="00B66899" w:rsidRDefault="00B66899">
      <w:pPr>
        <w:jc w:val="right"/>
        <w:rPr>
          <w:sz w:val="28"/>
          <w:szCs w:val="28"/>
        </w:rPr>
      </w:pPr>
    </w:p>
    <w:sectPr w:rsidR="00B66899" w:rsidRPr="00B66899" w:rsidSect="00B66899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11C34"/>
    <w:multiLevelType w:val="hybridMultilevel"/>
    <w:tmpl w:val="CABAC9C4"/>
    <w:lvl w:ilvl="0" w:tplc="0419000B">
      <w:start w:val="1"/>
      <w:numFmt w:val="bullet"/>
      <w:lvlText w:val="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01C3"/>
    <w:rsid w:val="000A49D8"/>
    <w:rsid w:val="000B489B"/>
    <w:rsid w:val="000F0BDA"/>
    <w:rsid w:val="00133F5A"/>
    <w:rsid w:val="00775A12"/>
    <w:rsid w:val="00B66899"/>
    <w:rsid w:val="00E70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489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B4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89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A49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FD70D-2402-42F7-95D5-15FA3863B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чериева</cp:lastModifiedBy>
  <cp:revision>4</cp:revision>
  <dcterms:created xsi:type="dcterms:W3CDTF">2019-04-16T13:31:00Z</dcterms:created>
  <dcterms:modified xsi:type="dcterms:W3CDTF">2019-04-17T07:50:00Z</dcterms:modified>
</cp:coreProperties>
</file>