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B" w:rsidRDefault="00B972F1" w:rsidP="00FF6DDB">
      <w:pPr>
        <w:ind w:left="-284" w:firstLine="284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DB" w:rsidRPr="00FF6DDB" w:rsidRDefault="00FF6DDB" w:rsidP="00FF6DDB">
      <w:pPr>
        <w:ind w:left="-284" w:firstLine="284"/>
        <w:jc w:val="center"/>
        <w:rPr>
          <w:b/>
          <w:sz w:val="24"/>
          <w:szCs w:val="24"/>
        </w:rPr>
      </w:pPr>
      <w:r w:rsidRPr="00FF6DDB">
        <w:rPr>
          <w:b/>
          <w:sz w:val="24"/>
          <w:szCs w:val="24"/>
        </w:rPr>
        <w:t>ПОЛОЖЕНИЕ</w:t>
      </w:r>
    </w:p>
    <w:p w:rsidR="00FF6DDB" w:rsidRPr="00FF6DDB" w:rsidRDefault="00FF6DDB" w:rsidP="00FF6DDB">
      <w:pPr>
        <w:ind w:left="-284" w:firstLine="284"/>
        <w:jc w:val="center"/>
        <w:rPr>
          <w:b/>
          <w:sz w:val="24"/>
          <w:szCs w:val="24"/>
        </w:rPr>
      </w:pPr>
      <w:r w:rsidRPr="00FF6DDB">
        <w:rPr>
          <w:rFonts w:eastAsia="Calibri"/>
          <w:b/>
          <w:sz w:val="28"/>
          <w:szCs w:val="28"/>
          <w:lang w:eastAsia="en-US"/>
        </w:rPr>
        <w:t>о формах, периодичности, порядке текущего контроля успеваемости и промежуточной аттестации воспитанников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МКДОУ ЦРР Д/С№5 города Буйнакска</w:t>
      </w:r>
    </w:p>
    <w:p w:rsidR="00FF6DDB" w:rsidRPr="007B10AF" w:rsidRDefault="00FF6DDB" w:rsidP="00FF6DDB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FF6DDB" w:rsidRPr="007B10AF" w:rsidRDefault="00FF6DDB" w:rsidP="00FF6DDB">
      <w:pPr>
        <w:shd w:val="clear" w:color="auto" w:fill="FFFFFF"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>
        <w:rPr>
          <w:rFonts w:eastAsia="Calibri"/>
          <w:sz w:val="28"/>
          <w:szCs w:val="28"/>
          <w:lang w:eastAsia="en-US"/>
        </w:rPr>
        <w:t xml:space="preserve">муниципального казенного дошкольного образовательного учреждения «Центра развития ребенка – Детского сада№5 города Буйнакска»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 Федерального государственного образовательного стандарта дошкольного образования».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</w:t>
      </w:r>
      <w:r>
        <w:rPr>
          <w:rFonts w:eastAsia="Calibri"/>
          <w:sz w:val="28"/>
          <w:szCs w:val="28"/>
          <w:lang w:eastAsia="en-US"/>
        </w:rPr>
        <w:t xml:space="preserve">муниципального казенного дошкольного образовательного учреждения «Центра развития ребенка – Детского сада №5 города Буйнакска»                              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FF6DDB" w:rsidRPr="00FF6DDB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программу дошкольного образования</w:t>
      </w:r>
      <w:r>
        <w:rPr>
          <w:rFonts w:eastAsia="Calibri"/>
          <w:sz w:val="28"/>
          <w:szCs w:val="28"/>
          <w:lang w:eastAsia="en-US"/>
        </w:rPr>
        <w:t xml:space="preserve"> МКДОУ ЦРР Д/С№5 города Буйнакска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FF6DDB" w:rsidRPr="007B10AF" w:rsidRDefault="00FF6DDB" w:rsidP="00FF6DDB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FF6DDB" w:rsidRPr="007B10AF" w:rsidRDefault="00FF6DDB" w:rsidP="00FF6DDB">
      <w:pPr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FF6DDB" w:rsidRPr="007B10AF" w:rsidRDefault="00FF6DDB" w:rsidP="00FF6DDB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FF6DDB" w:rsidRPr="007B10AF" w:rsidRDefault="00FF6DDB" w:rsidP="00FF6DDB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DDB" w:rsidRPr="007B10AF" w:rsidRDefault="00FF6DDB" w:rsidP="00FF6DDB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FF6DDB" w:rsidRPr="007B10AF" w:rsidRDefault="00FF6DDB" w:rsidP="00FF6DDB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FF6DDB" w:rsidRPr="007B10AF" w:rsidRDefault="00FF6DDB" w:rsidP="00FF6DDB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FF6DDB" w:rsidRPr="007B10AF" w:rsidRDefault="00FF6DDB" w:rsidP="00FF6DDB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DDB" w:rsidRPr="007B10AF" w:rsidRDefault="00FF6DDB" w:rsidP="00FF6DDB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FF6DDB" w:rsidRPr="007B10AF" w:rsidRDefault="00FF6DDB" w:rsidP="00FF6DDB">
      <w:pPr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</w:t>
      </w:r>
      <w:r>
        <w:rPr>
          <w:rFonts w:eastAsia="Calibri"/>
          <w:sz w:val="28"/>
          <w:szCs w:val="28"/>
          <w:lang w:eastAsia="en-US"/>
        </w:rPr>
        <w:t xml:space="preserve">МКДОУ ЦРР Д/С№5 города Буйнакска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F6DDB" w:rsidRPr="007B10AF" w:rsidRDefault="00FF6DDB" w:rsidP="00FF6DDB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F6DDB" w:rsidRPr="007B10AF" w:rsidRDefault="00FF6DDB" w:rsidP="00FF6DDB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FF6DDB" w:rsidRPr="007B10AF" w:rsidRDefault="00FF6DDB" w:rsidP="00FF6DDB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FF6DDB" w:rsidRPr="007B10AF" w:rsidRDefault="00FF6DDB" w:rsidP="00FF6DDB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FF6DDB" w:rsidRPr="00FF6DDB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FF6DDB" w:rsidRPr="007B10AF" w:rsidRDefault="00FF6DDB" w:rsidP="00FF6DDB">
      <w:pPr>
        <w:numPr>
          <w:ilvl w:val="0"/>
          <w:numId w:val="1"/>
        </w:numPr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FF6DDB" w:rsidRPr="00FF6DDB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FF6DDB" w:rsidRPr="00FF6DDB" w:rsidRDefault="00FF6DDB" w:rsidP="00FF6DDB">
      <w:pPr>
        <w:numPr>
          <w:ilvl w:val="0"/>
          <w:numId w:val="1"/>
        </w:numPr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FF6DDB" w:rsidRPr="00FF6DDB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FF6DDB" w:rsidRPr="00FF6DDB" w:rsidRDefault="00FF6DDB" w:rsidP="00FF6DDB">
      <w:pPr>
        <w:numPr>
          <w:ilvl w:val="0"/>
          <w:numId w:val="1"/>
        </w:num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  <w:bookmarkStart w:id="0" w:name="_GoBack"/>
      <w:bookmarkEnd w:id="0"/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FF6DDB" w:rsidRPr="007B10AF" w:rsidRDefault="00FF6DDB" w:rsidP="00FF6DDB">
      <w:pPr>
        <w:numPr>
          <w:ilvl w:val="1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Изменения в настоящее Положение вносятся на основании изменении нормативно-правовых актов.</w:t>
      </w:r>
    </w:p>
    <w:sectPr w:rsidR="00FF6DDB" w:rsidRPr="007B10AF" w:rsidSect="00FF6D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BC" w:rsidRDefault="00A36ABC" w:rsidP="00FF6DDB">
      <w:pPr>
        <w:spacing w:after="0" w:line="240" w:lineRule="auto"/>
      </w:pPr>
      <w:r>
        <w:separator/>
      </w:r>
    </w:p>
  </w:endnote>
  <w:endnote w:type="continuationSeparator" w:id="1">
    <w:p w:rsidR="00A36ABC" w:rsidRDefault="00A36ABC" w:rsidP="00FF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BC" w:rsidRDefault="00A36ABC" w:rsidP="00FF6DDB">
      <w:pPr>
        <w:spacing w:after="0" w:line="240" w:lineRule="auto"/>
      </w:pPr>
      <w:r>
        <w:separator/>
      </w:r>
    </w:p>
  </w:footnote>
  <w:footnote w:type="continuationSeparator" w:id="1">
    <w:p w:rsidR="00A36ABC" w:rsidRDefault="00A36ABC" w:rsidP="00FF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DDB"/>
    <w:rsid w:val="00A36ABC"/>
    <w:rsid w:val="00AD2C2D"/>
    <w:rsid w:val="00B972F1"/>
    <w:rsid w:val="00E17251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6DDB"/>
  </w:style>
  <w:style w:type="paragraph" w:styleId="a5">
    <w:name w:val="footer"/>
    <w:basedOn w:val="a"/>
    <w:link w:val="a6"/>
    <w:uiPriority w:val="99"/>
    <w:semiHidden/>
    <w:unhideWhenUsed/>
    <w:rsid w:val="00FF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6DDB"/>
  </w:style>
  <w:style w:type="paragraph" w:styleId="a7">
    <w:name w:val="Balloon Text"/>
    <w:basedOn w:val="a"/>
    <w:link w:val="a8"/>
    <w:uiPriority w:val="99"/>
    <w:semiHidden/>
    <w:unhideWhenUsed/>
    <w:rsid w:val="00B9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4</cp:revision>
  <cp:lastPrinted>2019-10-21T08:51:00Z</cp:lastPrinted>
  <dcterms:created xsi:type="dcterms:W3CDTF">2019-10-21T08:44:00Z</dcterms:created>
  <dcterms:modified xsi:type="dcterms:W3CDTF">2019-10-21T10:27:00Z</dcterms:modified>
</cp:coreProperties>
</file>