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AB" w:rsidRPr="006A28AB" w:rsidRDefault="006A28AB" w:rsidP="006A28A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bookmark2"/>
    </w:p>
    <w:tbl>
      <w:tblPr>
        <w:tblStyle w:val="a6"/>
        <w:tblW w:w="10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7"/>
        <w:gridCol w:w="6231"/>
      </w:tblGrid>
      <w:tr w:rsidR="006A28AB" w:rsidRPr="006A28AB" w:rsidTr="00B92FFF">
        <w:trPr>
          <w:trHeight w:val="1198"/>
        </w:trPr>
        <w:tc>
          <w:tcPr>
            <w:tcW w:w="5279" w:type="dxa"/>
          </w:tcPr>
          <w:p w:rsidR="006A28AB" w:rsidRPr="006A28AB" w:rsidRDefault="006A28AB" w:rsidP="006A28AB">
            <w:pPr>
              <w:shd w:val="clear" w:color="auto" w:fill="FFFFFF"/>
              <w:tabs>
                <w:tab w:val="left" w:leader="underscore" w:pos="475"/>
                <w:tab w:val="left" w:leader="underscore" w:pos="1685"/>
              </w:tabs>
              <w:autoSpaceDE w:val="0"/>
              <w:autoSpaceDN w:val="0"/>
              <w:adjustRightInd w:val="0"/>
              <w:spacing w:line="278" w:lineRule="exact"/>
              <w:ind w:left="10"/>
              <w:rPr>
                <w:rFonts w:ascii="Times New Roman" w:eastAsia="Times New Roman" w:hAnsi="Times New Roman" w:cs="Times New Roman"/>
                <w:spacing w:val="-11"/>
                <w:w w:val="102"/>
                <w:sz w:val="24"/>
                <w:szCs w:val="24"/>
              </w:rPr>
            </w:pPr>
          </w:p>
          <w:p w:rsidR="006A28AB" w:rsidRDefault="006A28AB" w:rsidP="006A28A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</w:rPr>
            </w:pPr>
          </w:p>
          <w:p w:rsidR="006A28AB" w:rsidRDefault="006A28AB" w:rsidP="006A28A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</w:rPr>
            </w:pPr>
          </w:p>
          <w:p w:rsidR="006A28AB" w:rsidRPr="006A28AB" w:rsidRDefault="006A28AB" w:rsidP="006A28A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pacing w:val="-7"/>
                <w:w w:val="102"/>
                <w:sz w:val="24"/>
                <w:szCs w:val="24"/>
              </w:rPr>
            </w:pPr>
          </w:p>
          <w:p w:rsidR="006A28AB" w:rsidRPr="006A28AB" w:rsidRDefault="006A28AB" w:rsidP="006A28A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pacing w:val="-7"/>
                <w:w w:val="102"/>
                <w:sz w:val="24"/>
                <w:szCs w:val="24"/>
              </w:rPr>
            </w:pPr>
          </w:p>
        </w:tc>
        <w:tc>
          <w:tcPr>
            <w:tcW w:w="5279" w:type="dxa"/>
          </w:tcPr>
          <w:p w:rsidR="00DF126F" w:rsidRDefault="00DF126F" w:rsidP="00DF126F">
            <w:pPr>
              <w:shd w:val="clear" w:color="auto" w:fill="FFFFFF"/>
              <w:tabs>
                <w:tab w:val="left" w:leader="underscore" w:pos="3072"/>
              </w:tabs>
              <w:autoSpaceDE w:val="0"/>
              <w:autoSpaceDN w:val="0"/>
              <w:adjustRightInd w:val="0"/>
              <w:spacing w:line="274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pacing w:val="-7"/>
                <w:w w:val="102"/>
                <w:sz w:val="24"/>
                <w:szCs w:val="24"/>
              </w:rPr>
            </w:pPr>
          </w:p>
          <w:p w:rsidR="00DF126F" w:rsidRDefault="00DF126F" w:rsidP="00DF1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8AB" w:rsidRPr="00DF126F" w:rsidRDefault="00DF126F" w:rsidP="00DF126F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05100" cy="1400175"/>
                  <wp:effectExtent l="19050" t="0" r="0" b="0"/>
                  <wp:docPr id="2" name="Рисунок 2" descr="C:\Users\User\Desktop\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28AB" w:rsidRDefault="006A28AB" w:rsidP="006A28AB">
      <w:pPr>
        <w:pStyle w:val="10"/>
        <w:keepNext/>
        <w:keepLines/>
        <w:shd w:val="clear" w:color="auto" w:fill="auto"/>
        <w:spacing w:before="0" w:line="240" w:lineRule="auto"/>
        <w:ind w:right="23" w:firstLine="0"/>
        <w:jc w:val="center"/>
      </w:pPr>
      <w:r>
        <w:t>ПОЛОЖЕНИЕ</w:t>
      </w:r>
    </w:p>
    <w:p w:rsidR="00667A00" w:rsidRDefault="00667A00" w:rsidP="00667A00">
      <w:pPr>
        <w:pStyle w:val="20"/>
        <w:keepNext/>
        <w:keepLines/>
        <w:shd w:val="clear" w:color="auto" w:fill="auto"/>
        <w:tabs>
          <w:tab w:val="left" w:pos="267"/>
        </w:tabs>
        <w:spacing w:after="0" w:line="240" w:lineRule="auto"/>
        <w:ind w:right="23"/>
        <w:rPr>
          <w:b/>
        </w:rPr>
      </w:pPr>
      <w:r w:rsidRPr="00667A00">
        <w:rPr>
          <w:b/>
        </w:rPr>
        <w:t xml:space="preserve">                               </w:t>
      </w:r>
      <w:r w:rsidR="00027627" w:rsidRPr="00667A00">
        <w:rPr>
          <w:b/>
        </w:rPr>
        <w:t xml:space="preserve">об антикоррупционной политике в </w:t>
      </w:r>
      <w:bookmarkStart w:id="1" w:name="bookmark3"/>
      <w:bookmarkEnd w:id="0"/>
      <w:r w:rsidRPr="00667A00">
        <w:rPr>
          <w:b/>
        </w:rPr>
        <w:t xml:space="preserve">МКДОУ ЦРР Детский сад№5 </w:t>
      </w:r>
    </w:p>
    <w:p w:rsidR="00667A00" w:rsidRPr="00667A00" w:rsidRDefault="00667A00" w:rsidP="00667A00">
      <w:pPr>
        <w:pStyle w:val="20"/>
        <w:keepNext/>
        <w:keepLines/>
        <w:shd w:val="clear" w:color="auto" w:fill="auto"/>
        <w:tabs>
          <w:tab w:val="left" w:pos="267"/>
        </w:tabs>
        <w:spacing w:after="0" w:line="240" w:lineRule="auto"/>
        <w:ind w:right="23"/>
        <w:rPr>
          <w:b/>
        </w:rPr>
      </w:pPr>
    </w:p>
    <w:p w:rsidR="0097680F" w:rsidRPr="00667A00" w:rsidRDefault="00027627" w:rsidP="00667A0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67"/>
        </w:tabs>
        <w:spacing w:after="0" w:line="240" w:lineRule="auto"/>
        <w:ind w:right="23"/>
        <w:rPr>
          <w:b/>
        </w:rPr>
      </w:pPr>
      <w:r w:rsidRPr="00667A00">
        <w:rPr>
          <w:b/>
        </w:rPr>
        <w:t>Цели и задачи внедрения антикоррупционной политики</w:t>
      </w:r>
      <w:bookmarkEnd w:id="1"/>
    </w:p>
    <w:p w:rsidR="0097680F" w:rsidRDefault="00027627" w:rsidP="006A28AB">
      <w:pPr>
        <w:pStyle w:val="20"/>
        <w:numPr>
          <w:ilvl w:val="1"/>
          <w:numId w:val="1"/>
        </w:numPr>
        <w:shd w:val="clear" w:color="auto" w:fill="auto"/>
        <w:tabs>
          <w:tab w:val="left" w:pos="1337"/>
        </w:tabs>
        <w:spacing w:after="0"/>
        <w:ind w:firstLine="780"/>
        <w:jc w:val="both"/>
      </w:pPr>
      <w:r>
        <w:t xml:space="preserve">Антикоррупционная политика разработана в соответствии с положениями Федерального закона от 25 декабря 2008 г. </w:t>
      </w:r>
      <w:r>
        <w:rPr>
          <w:lang w:val="en-US" w:eastAsia="en-US" w:bidi="en-US"/>
        </w:rPr>
        <w:t>N</w:t>
      </w:r>
      <w:r w:rsidRPr="006A28AB">
        <w:rPr>
          <w:lang w:eastAsia="en-US" w:bidi="en-US"/>
        </w:rPr>
        <w:t xml:space="preserve"> </w:t>
      </w:r>
      <w:r>
        <w:t>273-ФЗ «О противодействии коррупции» и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РФ 08 ноября 2013 г.</w:t>
      </w:r>
    </w:p>
    <w:p w:rsidR="00667A00" w:rsidRDefault="00027627" w:rsidP="00667A00">
      <w:pPr>
        <w:pStyle w:val="20"/>
        <w:numPr>
          <w:ilvl w:val="0"/>
          <w:numId w:val="6"/>
        </w:numPr>
        <w:shd w:val="clear" w:color="auto" w:fill="auto"/>
        <w:tabs>
          <w:tab w:val="left" w:pos="267"/>
        </w:tabs>
        <w:spacing w:after="0" w:line="276" w:lineRule="auto"/>
        <w:jc w:val="both"/>
      </w:pPr>
      <w:r>
        <w:t>Настоящая Антикоррупционная политика является внутренним документом</w:t>
      </w:r>
      <w:r w:rsidR="00667A00">
        <w:t xml:space="preserve"> Муниципального казенного дошкольного образовательного учреждения Центра развития ребенка Детский сад№5 г.Буйнакска (Далее –МКДОУ)</w:t>
      </w:r>
    </w:p>
    <w:p w:rsidR="0097680F" w:rsidRDefault="00027627" w:rsidP="006A28AB">
      <w:pPr>
        <w:pStyle w:val="20"/>
        <w:numPr>
          <w:ilvl w:val="1"/>
          <w:numId w:val="1"/>
        </w:numPr>
        <w:shd w:val="clear" w:color="auto" w:fill="auto"/>
        <w:tabs>
          <w:tab w:val="left" w:pos="1337"/>
        </w:tabs>
        <w:spacing w:after="0"/>
        <w:ind w:firstLine="780"/>
        <w:jc w:val="both"/>
      </w:pPr>
      <w:r>
        <w:t xml:space="preserve">, направленным на профилактику и пресечение коррупционных </w:t>
      </w:r>
      <w:r w:rsidR="00667A00">
        <w:t>правонарушений в деятельности МК</w:t>
      </w:r>
      <w:r>
        <w:t>ДОУ.</w:t>
      </w:r>
    </w:p>
    <w:p w:rsidR="0097680F" w:rsidRDefault="00667A00" w:rsidP="006A28AB">
      <w:pPr>
        <w:pStyle w:val="20"/>
        <w:numPr>
          <w:ilvl w:val="1"/>
          <w:numId w:val="1"/>
        </w:numPr>
        <w:shd w:val="clear" w:color="auto" w:fill="auto"/>
        <w:tabs>
          <w:tab w:val="left" w:pos="1259"/>
        </w:tabs>
        <w:spacing w:after="0"/>
        <w:ind w:firstLine="780"/>
        <w:jc w:val="both"/>
      </w:pPr>
      <w:r>
        <w:t>Основными целями внедрения в МК</w:t>
      </w:r>
      <w:r w:rsidR="00027627">
        <w:t>ДОУ Антикоррупционной политики являются:</w:t>
      </w:r>
    </w:p>
    <w:p w:rsidR="0097680F" w:rsidRDefault="00667A00" w:rsidP="006A28AB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after="0"/>
        <w:ind w:firstLine="780"/>
        <w:jc w:val="both"/>
      </w:pPr>
      <w:r>
        <w:t>минимизация риска вовлечения МК</w:t>
      </w:r>
      <w:r w:rsidR="00027627">
        <w:t>ДОУ, ее руководства и работников в коррупционную деятельность;</w:t>
      </w:r>
    </w:p>
    <w:p w:rsidR="0097680F" w:rsidRDefault="00667A00" w:rsidP="006A28AB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after="0"/>
        <w:ind w:firstLine="780"/>
        <w:jc w:val="both"/>
      </w:pPr>
      <w:r>
        <w:t>формирование у работников МК</w:t>
      </w:r>
      <w:r w:rsidR="00027627">
        <w:t>ДОУ независимо от занимаемой должности, контрагентов и иных лиц един</w:t>
      </w:r>
      <w:r>
        <w:t>ообразного понимания политики МК</w:t>
      </w:r>
      <w:r w:rsidR="00027627">
        <w:t>ДОУ о неприятии коррупции в любых формах и проявлениях;</w:t>
      </w:r>
    </w:p>
    <w:p w:rsidR="0097680F" w:rsidRDefault="00027627" w:rsidP="006A28AB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after="0"/>
        <w:ind w:firstLine="780"/>
        <w:jc w:val="both"/>
      </w:pPr>
      <w:r>
        <w:t>обобщение и разъяснение основных требований законодательства РФ в области противодейс</w:t>
      </w:r>
      <w:r w:rsidR="00667A00">
        <w:t>твия коррупции, применяемых в МК</w:t>
      </w:r>
      <w:r>
        <w:t>ДОУ.</w:t>
      </w:r>
    </w:p>
    <w:p w:rsidR="0097680F" w:rsidRDefault="00027627" w:rsidP="006A28AB">
      <w:pPr>
        <w:pStyle w:val="20"/>
        <w:numPr>
          <w:ilvl w:val="1"/>
          <w:numId w:val="1"/>
        </w:numPr>
        <w:shd w:val="clear" w:color="auto" w:fill="auto"/>
        <w:tabs>
          <w:tab w:val="left" w:pos="1214"/>
        </w:tabs>
        <w:spacing w:after="0"/>
        <w:ind w:firstLine="780"/>
        <w:jc w:val="both"/>
      </w:pPr>
      <w:r>
        <w:t>Для достижения поставленных целей устанавливаются следующие задачи внедрения</w:t>
      </w:r>
      <w:r w:rsidR="00667A00">
        <w:t xml:space="preserve"> Антикоррупционной политики в МК</w:t>
      </w:r>
      <w:r>
        <w:t>ДОУ:</w:t>
      </w:r>
    </w:p>
    <w:p w:rsidR="0097680F" w:rsidRDefault="00027627" w:rsidP="006A28AB">
      <w:pPr>
        <w:pStyle w:val="20"/>
        <w:numPr>
          <w:ilvl w:val="0"/>
          <w:numId w:val="2"/>
        </w:numPr>
        <w:shd w:val="clear" w:color="auto" w:fill="auto"/>
        <w:tabs>
          <w:tab w:val="left" w:pos="1005"/>
        </w:tabs>
        <w:spacing w:after="0"/>
        <w:ind w:firstLine="780"/>
        <w:jc w:val="both"/>
      </w:pPr>
      <w:r>
        <w:t>закрепление основных принципов антикор</w:t>
      </w:r>
      <w:r w:rsidR="00667A00">
        <w:t>рупционной деятельности МК</w:t>
      </w:r>
      <w:r>
        <w:t>ДОУ;</w:t>
      </w:r>
    </w:p>
    <w:p w:rsidR="0097680F" w:rsidRDefault="00027627" w:rsidP="006A28AB">
      <w:pPr>
        <w:pStyle w:val="20"/>
        <w:numPr>
          <w:ilvl w:val="0"/>
          <w:numId w:val="2"/>
        </w:numPr>
        <w:shd w:val="clear" w:color="auto" w:fill="auto"/>
        <w:tabs>
          <w:tab w:val="left" w:pos="1005"/>
        </w:tabs>
        <w:spacing w:after="0"/>
        <w:ind w:firstLine="780"/>
        <w:jc w:val="both"/>
      </w:pPr>
      <w:r>
        <w:t>определение области применения Политики и круга лиц, попадающих под ее действие;</w:t>
      </w:r>
    </w:p>
    <w:p w:rsidR="0097680F" w:rsidRDefault="00667A00" w:rsidP="006A28AB">
      <w:pPr>
        <w:pStyle w:val="20"/>
        <w:shd w:val="clear" w:color="auto" w:fill="auto"/>
        <w:spacing w:after="0"/>
        <w:ind w:firstLine="1200"/>
      </w:pPr>
      <w:r>
        <w:t>определение должностных лиц МК</w:t>
      </w:r>
      <w:r w:rsidR="00027627">
        <w:t>ДОУ, ответственных за реализацию Антикоррупционной политики;</w:t>
      </w:r>
    </w:p>
    <w:p w:rsidR="0097680F" w:rsidRDefault="00027627" w:rsidP="006A28AB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after="0"/>
        <w:ind w:firstLine="780"/>
        <w:jc w:val="both"/>
      </w:pPr>
      <w:r>
        <w:t>определение и закрепление обязанностей работников и М</w:t>
      </w:r>
      <w:r w:rsidR="00667A00">
        <w:t>К</w:t>
      </w:r>
      <w:r>
        <w:t>ДОУ, связанных с предупреждением и противодействием коррупции;</w:t>
      </w:r>
    </w:p>
    <w:p w:rsidR="0097680F" w:rsidRDefault="00027627" w:rsidP="006A28AB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after="0"/>
        <w:ind w:firstLine="780"/>
        <w:jc w:val="both"/>
      </w:pPr>
      <w:r>
        <w:t>уст</w:t>
      </w:r>
      <w:r w:rsidR="00667A00">
        <w:t>ановление перечня реализуемых МК</w:t>
      </w:r>
      <w:r>
        <w:t>ДОУ антикоррупционных мероприятий, стандартов и процедур и порядка их выполнения (применения);</w:t>
      </w:r>
    </w:p>
    <w:p w:rsidR="0097680F" w:rsidRDefault="00027627" w:rsidP="006A28AB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after="0"/>
        <w:ind w:firstLine="780"/>
        <w:jc w:val="both"/>
      </w:pPr>
      <w:r>
        <w:t>закреплени</w:t>
      </w:r>
      <w:r w:rsidR="00667A00">
        <w:t>е ответственности сотрудников МК</w:t>
      </w:r>
      <w:r>
        <w:t>ДОУ за несоблюдение требований Антикоррупционной политики.</w:t>
      </w:r>
    </w:p>
    <w:p w:rsidR="006A28AB" w:rsidRDefault="006A28AB" w:rsidP="006A28AB">
      <w:pPr>
        <w:pStyle w:val="20"/>
        <w:shd w:val="clear" w:color="auto" w:fill="auto"/>
        <w:tabs>
          <w:tab w:val="left" w:pos="952"/>
        </w:tabs>
        <w:spacing w:after="0"/>
        <w:ind w:left="780"/>
        <w:jc w:val="both"/>
      </w:pPr>
    </w:p>
    <w:p w:rsidR="0097680F" w:rsidRDefault="00027627" w:rsidP="006A28A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610"/>
        </w:tabs>
        <w:spacing w:before="0" w:line="240" w:lineRule="exact"/>
        <w:ind w:left="2280" w:firstLine="0"/>
      </w:pPr>
      <w:bookmarkStart w:id="2" w:name="bookmark4"/>
      <w:r>
        <w:t>Используемые в политике понятия и определения</w:t>
      </w:r>
      <w:bookmarkEnd w:id="2"/>
    </w:p>
    <w:p w:rsidR="0097680F" w:rsidRDefault="00027627" w:rsidP="006A28AB">
      <w:pPr>
        <w:pStyle w:val="20"/>
        <w:shd w:val="clear" w:color="auto" w:fill="auto"/>
        <w:spacing w:after="0"/>
        <w:ind w:firstLine="780"/>
        <w:jc w:val="both"/>
      </w:pPr>
      <w:r w:rsidRPr="00667A00">
        <w:rPr>
          <w:rStyle w:val="22"/>
          <w:b/>
        </w:rPr>
        <w:t xml:space="preserve">Коррупция </w:t>
      </w:r>
      <w:r>
        <w:rPr>
          <w:rStyle w:val="22"/>
        </w:rPr>
        <w:t>-</w:t>
      </w:r>
      <w: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</w:t>
      </w:r>
      <w:r w:rsidR="006A28AB">
        <w:t xml:space="preserve"> </w:t>
      </w:r>
      <w:r>
        <w:t xml:space="preserve">незаконное предоставление такой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</w:t>
      </w:r>
      <w:r>
        <w:rPr>
          <w:lang w:val="en-US" w:eastAsia="en-US" w:bidi="en-US"/>
        </w:rPr>
        <w:t>N</w:t>
      </w:r>
      <w:r w:rsidRPr="006A28AB">
        <w:rPr>
          <w:lang w:eastAsia="en-US" w:bidi="en-US"/>
        </w:rPr>
        <w:t xml:space="preserve"> </w:t>
      </w:r>
      <w:r>
        <w:t>273-ФЗ "О противодействии коррупции").</w:t>
      </w:r>
    </w:p>
    <w:p w:rsidR="0097680F" w:rsidRDefault="00027627" w:rsidP="006A28AB">
      <w:pPr>
        <w:pStyle w:val="20"/>
        <w:shd w:val="clear" w:color="auto" w:fill="auto"/>
        <w:spacing w:after="0"/>
        <w:ind w:firstLine="780"/>
        <w:jc w:val="both"/>
      </w:pPr>
      <w:r w:rsidRPr="00C07406">
        <w:rPr>
          <w:b/>
        </w:rPr>
        <w:t>Противодействие коррупции</w:t>
      </w:r>
      <w:r>
        <w:t xml:space="preserve"> - деятельность федеральных органов государственной </w:t>
      </w:r>
      <w:r>
        <w:lastRenderedPageBreak/>
        <w:t xml:space="preserve">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</w:t>
      </w:r>
      <w:r>
        <w:rPr>
          <w:lang w:val="en-US" w:eastAsia="en-US" w:bidi="en-US"/>
        </w:rPr>
        <w:t>N</w:t>
      </w:r>
      <w:r w:rsidRPr="006A28AB">
        <w:rPr>
          <w:lang w:eastAsia="en-US" w:bidi="en-US"/>
        </w:rPr>
        <w:t xml:space="preserve"> </w:t>
      </w:r>
      <w:r>
        <w:t>273-ФЗ "О противодействии коррупции"):</w:t>
      </w:r>
    </w:p>
    <w:p w:rsidR="0097680F" w:rsidRDefault="00027627" w:rsidP="006A28AB">
      <w:pPr>
        <w:pStyle w:val="20"/>
        <w:shd w:val="clear" w:color="auto" w:fill="auto"/>
        <w:tabs>
          <w:tab w:val="left" w:pos="1028"/>
        </w:tabs>
        <w:spacing w:after="0"/>
        <w:ind w:firstLine="780"/>
        <w:jc w:val="both"/>
      </w:pPr>
      <w:r>
        <w:t>а)</w:t>
      </w:r>
      <w: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97680F" w:rsidRDefault="00027627" w:rsidP="006A28AB">
      <w:pPr>
        <w:pStyle w:val="20"/>
        <w:shd w:val="clear" w:color="auto" w:fill="auto"/>
        <w:spacing w:after="0"/>
        <w:ind w:firstLine="78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97680F" w:rsidRDefault="00027627" w:rsidP="006A28AB">
      <w:pPr>
        <w:pStyle w:val="20"/>
        <w:shd w:val="clear" w:color="auto" w:fill="auto"/>
        <w:tabs>
          <w:tab w:val="left" w:pos="1107"/>
        </w:tabs>
        <w:spacing w:after="0"/>
        <w:ind w:firstLine="780"/>
        <w:jc w:val="both"/>
      </w:pPr>
      <w:r>
        <w:t>в)</w:t>
      </w:r>
      <w:r>
        <w:tab/>
        <w:t>по минимизации и (или) ликвидации последствий коррупционных правонарушений.</w:t>
      </w:r>
    </w:p>
    <w:p w:rsidR="0097680F" w:rsidRDefault="00027627" w:rsidP="006A28AB">
      <w:pPr>
        <w:pStyle w:val="20"/>
        <w:shd w:val="clear" w:color="auto" w:fill="auto"/>
        <w:spacing w:after="0"/>
        <w:ind w:firstLine="780"/>
        <w:jc w:val="both"/>
      </w:pPr>
      <w:r w:rsidRPr="00667A00">
        <w:rPr>
          <w:b/>
        </w:rPr>
        <w:t xml:space="preserve">Контрагент </w:t>
      </w:r>
      <w:r>
        <w:t>- любое российское или иностранное юридическое или физическое лицо, с</w:t>
      </w:r>
    </w:p>
    <w:p w:rsidR="0097680F" w:rsidRDefault="00027627" w:rsidP="006A28AB">
      <w:pPr>
        <w:pStyle w:val="20"/>
        <w:shd w:val="clear" w:color="auto" w:fill="auto"/>
        <w:spacing w:after="0"/>
        <w:jc w:val="both"/>
      </w:pPr>
      <w:r>
        <w:t>которым Организация вступает в договорные отношения, за исключением трудовых отношений.</w:t>
      </w:r>
    </w:p>
    <w:p w:rsidR="0097680F" w:rsidRDefault="00027627" w:rsidP="006A28AB">
      <w:pPr>
        <w:pStyle w:val="20"/>
        <w:shd w:val="clear" w:color="auto" w:fill="auto"/>
        <w:spacing w:after="0"/>
        <w:ind w:firstLine="780"/>
        <w:jc w:val="both"/>
      </w:pPr>
      <w:r w:rsidRPr="00667A00">
        <w:rPr>
          <w:b/>
        </w:rPr>
        <w:t>Взятка</w:t>
      </w:r>
      <w: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97680F" w:rsidRDefault="00027627" w:rsidP="006A28AB">
      <w:pPr>
        <w:pStyle w:val="20"/>
        <w:shd w:val="clear" w:color="auto" w:fill="auto"/>
        <w:spacing w:after="0"/>
        <w:ind w:firstLine="780"/>
        <w:jc w:val="both"/>
      </w:pPr>
      <w:r w:rsidRPr="00667A00">
        <w:rPr>
          <w:b/>
        </w:rPr>
        <w:t>Коммерческий подкуп</w:t>
      </w:r>
      <w: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97680F" w:rsidRDefault="00027627" w:rsidP="006A28AB">
      <w:pPr>
        <w:pStyle w:val="20"/>
        <w:shd w:val="clear" w:color="auto" w:fill="auto"/>
        <w:spacing w:after="0"/>
        <w:ind w:firstLine="780"/>
        <w:jc w:val="both"/>
      </w:pPr>
      <w:r w:rsidRPr="00667A00">
        <w:rPr>
          <w:b/>
        </w:rPr>
        <w:t>Конфликт интересов</w:t>
      </w:r>
      <w: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97680F" w:rsidRDefault="00027627" w:rsidP="006A28AB">
      <w:pPr>
        <w:pStyle w:val="20"/>
        <w:shd w:val="clear" w:color="auto" w:fill="auto"/>
        <w:spacing w:after="0"/>
        <w:ind w:firstLine="780"/>
        <w:jc w:val="both"/>
      </w:pPr>
      <w:r w:rsidRPr="00667A00">
        <w:rPr>
          <w:b/>
        </w:rPr>
        <w:t>Личная заинтересованность работника</w:t>
      </w:r>
      <w:r>
        <w:t xml:space="preserve"> (представителя организации)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A28AB" w:rsidRDefault="006A28AB" w:rsidP="006A28AB">
      <w:pPr>
        <w:pStyle w:val="20"/>
        <w:shd w:val="clear" w:color="auto" w:fill="auto"/>
        <w:spacing w:after="0"/>
        <w:ind w:firstLine="780"/>
        <w:jc w:val="both"/>
      </w:pPr>
    </w:p>
    <w:p w:rsidR="0097680F" w:rsidRDefault="00027627" w:rsidP="006A28A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548"/>
        </w:tabs>
        <w:spacing w:before="0" w:line="240" w:lineRule="exact"/>
        <w:ind w:left="1240" w:firstLine="0"/>
      </w:pPr>
      <w:bookmarkStart w:id="3" w:name="bookmark5"/>
      <w:r>
        <w:t>Основные принципы антикоррупционной деятельности организации</w:t>
      </w:r>
      <w:bookmarkEnd w:id="3"/>
    </w:p>
    <w:p w:rsidR="0097680F" w:rsidRDefault="00027627" w:rsidP="00820D8E">
      <w:pPr>
        <w:pStyle w:val="20"/>
        <w:numPr>
          <w:ilvl w:val="1"/>
          <w:numId w:val="1"/>
        </w:numPr>
        <w:shd w:val="clear" w:color="auto" w:fill="auto"/>
        <w:tabs>
          <w:tab w:val="left" w:pos="1200"/>
        </w:tabs>
        <w:spacing w:after="0" w:line="240" w:lineRule="auto"/>
        <w:ind w:firstLine="780"/>
        <w:jc w:val="both"/>
      </w:pPr>
      <w:r>
        <w:t>В соответствии со ст. 3 Федерального закона от 25 декабря 2008 г. № 273-ФЗ «О противодействии коррупции» противодействие коррупции в Российской Федерации основывается на следующих основных принципах:</w:t>
      </w:r>
    </w:p>
    <w:p w:rsidR="0097680F" w:rsidRDefault="00027627" w:rsidP="00820D8E">
      <w:pPr>
        <w:pStyle w:val="20"/>
        <w:numPr>
          <w:ilvl w:val="0"/>
          <w:numId w:val="3"/>
        </w:numPr>
        <w:shd w:val="clear" w:color="auto" w:fill="auto"/>
        <w:tabs>
          <w:tab w:val="left" w:pos="1083"/>
        </w:tabs>
        <w:spacing w:after="0" w:line="240" w:lineRule="auto"/>
        <w:ind w:firstLine="780"/>
        <w:jc w:val="both"/>
      </w:pPr>
      <w:r>
        <w:t>признание, обеспечение и защита основных прав и свобод человека и гражданина;</w:t>
      </w:r>
    </w:p>
    <w:p w:rsidR="0097680F" w:rsidRDefault="00027627" w:rsidP="00820D8E">
      <w:pPr>
        <w:pStyle w:val="20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240" w:lineRule="auto"/>
        <w:ind w:firstLine="780"/>
        <w:jc w:val="both"/>
      </w:pPr>
      <w:r>
        <w:t>законность;</w:t>
      </w:r>
    </w:p>
    <w:p w:rsidR="0097680F" w:rsidRDefault="00027627" w:rsidP="00820D8E">
      <w:pPr>
        <w:pStyle w:val="20"/>
        <w:numPr>
          <w:ilvl w:val="0"/>
          <w:numId w:val="3"/>
        </w:numPr>
        <w:shd w:val="clear" w:color="auto" w:fill="auto"/>
        <w:tabs>
          <w:tab w:val="left" w:pos="1047"/>
        </w:tabs>
        <w:spacing w:after="0" w:line="240" w:lineRule="auto"/>
        <w:ind w:firstLine="780"/>
        <w:jc w:val="both"/>
      </w:pPr>
      <w:r>
        <w:t>публичность и открытость деятельности государственных органов и органов местного самоуправления;</w:t>
      </w:r>
    </w:p>
    <w:p w:rsidR="00820D8E" w:rsidRDefault="00027627" w:rsidP="00820D8E">
      <w:pPr>
        <w:pStyle w:val="20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240" w:lineRule="auto"/>
        <w:ind w:firstLine="780"/>
        <w:jc w:val="both"/>
      </w:pPr>
      <w:r>
        <w:t>неотвратимость ответственности за совершение коррупционных правонарушений;</w:t>
      </w:r>
    </w:p>
    <w:p w:rsidR="0097680F" w:rsidRDefault="00027627" w:rsidP="00820D8E">
      <w:pPr>
        <w:pStyle w:val="20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240" w:lineRule="auto"/>
        <w:ind w:firstLine="780"/>
        <w:jc w:val="both"/>
      </w:pPr>
      <w:r>
        <w:t>комплексное</w:t>
      </w:r>
      <w:r>
        <w:tab/>
        <w:t>использование</w:t>
      </w:r>
      <w:r>
        <w:tab/>
        <w:t>политических,</w:t>
      </w:r>
      <w:r>
        <w:tab/>
        <w:t>организационных,</w:t>
      </w:r>
    </w:p>
    <w:p w:rsidR="0097680F" w:rsidRDefault="00027627" w:rsidP="00820D8E">
      <w:pPr>
        <w:pStyle w:val="20"/>
        <w:shd w:val="clear" w:color="auto" w:fill="auto"/>
        <w:spacing w:after="0" w:line="240" w:lineRule="auto"/>
        <w:jc w:val="both"/>
      </w:pPr>
      <w:r>
        <w:t>информационно-пропагандистских, социально-экономических, правовых, специальных и иных мер;</w:t>
      </w:r>
    </w:p>
    <w:p w:rsidR="00820D8E" w:rsidRDefault="00820D8E" w:rsidP="00820D8E">
      <w:pPr>
        <w:pStyle w:val="20"/>
        <w:shd w:val="clear" w:color="auto" w:fill="auto"/>
        <w:spacing w:after="0" w:line="240" w:lineRule="auto"/>
        <w:jc w:val="both"/>
      </w:pPr>
    </w:p>
    <w:p w:rsidR="0097680F" w:rsidRDefault="00027627" w:rsidP="006A28AB">
      <w:pPr>
        <w:pStyle w:val="20"/>
        <w:numPr>
          <w:ilvl w:val="0"/>
          <w:numId w:val="3"/>
        </w:numPr>
        <w:shd w:val="clear" w:color="auto" w:fill="auto"/>
        <w:tabs>
          <w:tab w:val="left" w:pos="1102"/>
        </w:tabs>
        <w:spacing w:after="0"/>
        <w:ind w:firstLine="780"/>
        <w:jc w:val="both"/>
      </w:pPr>
      <w:r>
        <w:t>приоритетное применение мер по предупреждению коррупции;</w:t>
      </w:r>
    </w:p>
    <w:p w:rsidR="0097680F" w:rsidRDefault="00027627" w:rsidP="006A28AB">
      <w:pPr>
        <w:pStyle w:val="20"/>
        <w:numPr>
          <w:ilvl w:val="0"/>
          <w:numId w:val="3"/>
        </w:numPr>
        <w:shd w:val="clear" w:color="auto" w:fill="auto"/>
        <w:tabs>
          <w:tab w:val="left" w:pos="1054"/>
        </w:tabs>
        <w:spacing w:after="0"/>
        <w:ind w:firstLine="780"/>
        <w:jc w:val="both"/>
      </w:pPr>
      <w:r>
        <w:t>сотрудничество государства с институтами гражданского общества, международными организациями и физическими лицами.</w:t>
      </w:r>
    </w:p>
    <w:p w:rsidR="0097680F" w:rsidRDefault="00027627" w:rsidP="006A28AB">
      <w:pPr>
        <w:pStyle w:val="20"/>
        <w:numPr>
          <w:ilvl w:val="1"/>
          <w:numId w:val="1"/>
        </w:numPr>
        <w:shd w:val="clear" w:color="auto" w:fill="auto"/>
        <w:tabs>
          <w:tab w:val="left" w:pos="1251"/>
        </w:tabs>
        <w:spacing w:after="0"/>
        <w:ind w:firstLine="780"/>
        <w:jc w:val="both"/>
      </w:pPr>
      <w:r>
        <w:t>Система ме</w:t>
      </w:r>
      <w:r w:rsidR="00667A00">
        <w:t>р противодействия коррупции в МК</w:t>
      </w:r>
      <w:r>
        <w:t>ДОУ основывается на следующих принципах:</w:t>
      </w:r>
    </w:p>
    <w:p w:rsidR="0097680F" w:rsidRDefault="00027627">
      <w:pPr>
        <w:pStyle w:val="20"/>
        <w:shd w:val="clear" w:color="auto" w:fill="auto"/>
        <w:tabs>
          <w:tab w:val="left" w:pos="1251"/>
        </w:tabs>
        <w:spacing w:after="0"/>
        <w:ind w:firstLine="780"/>
        <w:jc w:val="both"/>
      </w:pPr>
      <w:r>
        <w:t>а)</w:t>
      </w:r>
      <w:r>
        <w:tab/>
        <w:t>Принцип соответств</w:t>
      </w:r>
      <w:r w:rsidR="00667A00">
        <w:t>ия Антикоррупционной политики МК</w:t>
      </w:r>
      <w:r>
        <w:t xml:space="preserve">ДОУ действующему законодательству и общепринятым нормам: соответствие реализуемых антикоррупционных </w:t>
      </w:r>
      <w:r>
        <w:lastRenderedPageBreak/>
        <w:t xml:space="preserve">мероприятий Конституции РФ, заключенным Российской Федерацией международным договорам, Федеральному закону от 25 декабря 2008 г. </w:t>
      </w:r>
      <w:r>
        <w:rPr>
          <w:lang w:val="en-US" w:eastAsia="en-US" w:bidi="en-US"/>
        </w:rPr>
        <w:t>N</w:t>
      </w:r>
      <w:r w:rsidRPr="006A28AB">
        <w:rPr>
          <w:lang w:eastAsia="en-US" w:bidi="en-US"/>
        </w:rPr>
        <w:t xml:space="preserve"> </w:t>
      </w:r>
      <w:r>
        <w:t>273-ФЗ «О противодействии коррупции» и иным нормативным правовым актам, применяемым к МБДОУ.</w:t>
      </w:r>
    </w:p>
    <w:p w:rsidR="0097680F" w:rsidRDefault="00027627">
      <w:pPr>
        <w:pStyle w:val="20"/>
        <w:shd w:val="clear" w:color="auto" w:fill="auto"/>
        <w:tabs>
          <w:tab w:val="left" w:pos="1054"/>
        </w:tabs>
        <w:spacing w:after="0"/>
        <w:ind w:firstLine="780"/>
        <w:jc w:val="both"/>
      </w:pPr>
      <w:r>
        <w:t>б)</w:t>
      </w:r>
      <w:r>
        <w:tab/>
        <w:t>Принцип личного примера руководства МБДОУ: руководство МБДОУ должно формировать этический стандарт непримиримого отношения к любым формам и проявлениям коррупции на всех уровнях, подавая пример своим поведением.</w:t>
      </w:r>
    </w:p>
    <w:p w:rsidR="0097680F" w:rsidRDefault="00027627">
      <w:pPr>
        <w:pStyle w:val="20"/>
        <w:shd w:val="clear" w:color="auto" w:fill="auto"/>
        <w:tabs>
          <w:tab w:val="left" w:pos="1054"/>
        </w:tabs>
        <w:spacing w:after="0"/>
        <w:ind w:firstLine="780"/>
        <w:jc w:val="both"/>
      </w:pPr>
      <w:r>
        <w:t>в)</w:t>
      </w:r>
      <w:r>
        <w:tab/>
        <w:t>Принцип вовлеченности работников</w:t>
      </w:r>
      <w:r w:rsidR="00667A00">
        <w:t>: активное участие работников МК</w:t>
      </w:r>
      <w:r>
        <w:t>ДОУ независимо от должности в формировании и реализации антикоррупционных стандартов и процедур.</w:t>
      </w:r>
    </w:p>
    <w:p w:rsidR="0097680F" w:rsidRDefault="00027627">
      <w:pPr>
        <w:pStyle w:val="20"/>
        <w:shd w:val="clear" w:color="auto" w:fill="auto"/>
        <w:tabs>
          <w:tab w:val="left" w:pos="1054"/>
        </w:tabs>
        <w:spacing w:after="0"/>
        <w:ind w:firstLine="780"/>
        <w:jc w:val="both"/>
      </w:pPr>
      <w:r>
        <w:t>г)</w:t>
      </w:r>
      <w:r>
        <w:tab/>
        <w:t>Принцип нулев</w:t>
      </w:r>
      <w:r w:rsidR="00667A00">
        <w:t>ой толерантности: неприятие в МК</w:t>
      </w:r>
      <w:r>
        <w:t>ДОУ коррупции в любых формах и проявлениях.</w:t>
      </w:r>
    </w:p>
    <w:p w:rsidR="0097680F" w:rsidRDefault="00027627">
      <w:pPr>
        <w:pStyle w:val="20"/>
        <w:shd w:val="clear" w:color="auto" w:fill="auto"/>
        <w:tabs>
          <w:tab w:val="left" w:pos="1054"/>
        </w:tabs>
        <w:spacing w:after="0"/>
        <w:ind w:firstLine="780"/>
        <w:jc w:val="both"/>
      </w:pPr>
      <w:r>
        <w:t>д)</w:t>
      </w:r>
      <w:r>
        <w:tab/>
        <w:t>Принцип соразмерности антикоррупционных процедур риску коррупции: разработка и выполнение комплекса мероприятий, позволяющих с</w:t>
      </w:r>
      <w:r w:rsidR="00667A00">
        <w:t>низить вероятность вовлечения МК</w:t>
      </w:r>
      <w:r>
        <w:t>ДОУ, ее руководителей и работников в коррупционную деятельность, осуществляется с учетом степени выявленного риска.</w:t>
      </w:r>
    </w:p>
    <w:p w:rsidR="0097680F" w:rsidRDefault="00027627">
      <w:pPr>
        <w:pStyle w:val="20"/>
        <w:shd w:val="clear" w:color="auto" w:fill="auto"/>
        <w:tabs>
          <w:tab w:val="left" w:pos="1054"/>
        </w:tabs>
        <w:spacing w:after="0"/>
        <w:ind w:firstLine="780"/>
        <w:jc w:val="both"/>
      </w:pPr>
      <w:r>
        <w:t>е)</w:t>
      </w:r>
      <w:r>
        <w:tab/>
        <w:t>Принцип п</w:t>
      </w:r>
      <w:r w:rsidR="00667A00">
        <w:t>ериодической оценки рисков: в МК</w:t>
      </w:r>
      <w:r>
        <w:t>ДОУ на периодической основе осуществляется выявление и оценка коррупционных рисков, характерных для деятельности МБДОУ в целом и для отдельных ее подразделений в частности.</w:t>
      </w:r>
    </w:p>
    <w:p w:rsidR="0097680F" w:rsidRDefault="00027627">
      <w:pPr>
        <w:pStyle w:val="20"/>
        <w:shd w:val="clear" w:color="auto" w:fill="auto"/>
        <w:tabs>
          <w:tab w:val="left" w:pos="1086"/>
        </w:tabs>
        <w:spacing w:after="0"/>
        <w:ind w:firstLine="780"/>
        <w:jc w:val="both"/>
      </w:pPr>
      <w:r>
        <w:t>ж)</w:t>
      </w:r>
      <w:r>
        <w:tab/>
        <w:t>Принцип обязательн</w:t>
      </w:r>
      <w:r w:rsidR="00667A00">
        <w:t>ости проверки контрагентов: в МК</w:t>
      </w:r>
      <w:r>
        <w:t>ДОУ на постоянной основе осуществляется проверка контрагентов на предмет их терпимости к коррупции, в том числе осуществляется проверка наличия у них собственных антикоррупционных мероприятий или политик, их готовность соблюдать требования настоящей Политики и включать в договоры антикоррупционные условия (оговорки), а также оказывать взаимное содействие для этичного ведения бизнеса и предотвращения коррупции.</w:t>
      </w:r>
    </w:p>
    <w:p w:rsidR="0097680F" w:rsidRDefault="00027627">
      <w:pPr>
        <w:pStyle w:val="20"/>
        <w:shd w:val="clear" w:color="auto" w:fill="auto"/>
        <w:tabs>
          <w:tab w:val="left" w:pos="1081"/>
        </w:tabs>
        <w:spacing w:after="0"/>
        <w:ind w:firstLine="780"/>
        <w:jc w:val="both"/>
      </w:pPr>
      <w:r>
        <w:t>з)</w:t>
      </w:r>
      <w:r>
        <w:tab/>
        <w:t xml:space="preserve">Принцип открытости: информирование контрагентов, партнеров </w:t>
      </w:r>
      <w:r w:rsidR="00667A00">
        <w:t>и общественности о принятых в МК</w:t>
      </w:r>
      <w:r>
        <w:t>ДОУ антикоррупционных стандартах ведения деятельности.</w:t>
      </w:r>
    </w:p>
    <w:p w:rsidR="0097680F" w:rsidRDefault="00027627">
      <w:pPr>
        <w:pStyle w:val="20"/>
        <w:shd w:val="clear" w:color="auto" w:fill="auto"/>
        <w:tabs>
          <w:tab w:val="left" w:pos="1054"/>
        </w:tabs>
        <w:spacing w:after="0"/>
        <w:ind w:firstLine="780"/>
        <w:jc w:val="both"/>
      </w:pPr>
      <w:r>
        <w:t>и)</w:t>
      </w:r>
      <w:r>
        <w:tab/>
        <w:t>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97680F" w:rsidRDefault="00027627">
      <w:pPr>
        <w:pStyle w:val="20"/>
        <w:shd w:val="clear" w:color="auto" w:fill="auto"/>
        <w:tabs>
          <w:tab w:val="left" w:pos="1062"/>
        </w:tabs>
        <w:spacing w:after="387"/>
        <w:ind w:firstLine="780"/>
        <w:jc w:val="both"/>
      </w:pPr>
      <w:r>
        <w:t>к)</w:t>
      </w:r>
      <w:r>
        <w:tab/>
        <w:t>Принцип ответственности и неотвратимости наказания: неотвратим</w:t>
      </w:r>
      <w:r w:rsidR="00667A00">
        <w:t>ость наказания для работников МК</w:t>
      </w:r>
      <w:r>
        <w:t>ДОУ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</w:t>
      </w:r>
      <w:r w:rsidR="00667A00">
        <w:t>я ответственность руководства МК</w:t>
      </w:r>
      <w:r>
        <w:t>ДОУ за реализацию внутриорганизационной антикоррупционной политики.</w:t>
      </w:r>
    </w:p>
    <w:p w:rsidR="0097680F" w:rsidRDefault="0002762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383"/>
        </w:tabs>
        <w:spacing w:before="0" w:after="26" w:line="240" w:lineRule="exact"/>
        <w:ind w:left="1080" w:firstLine="0"/>
      </w:pPr>
      <w:bookmarkStart w:id="4" w:name="bookmark6"/>
      <w:r>
        <w:t>Область применения политики и круг лиц, попадающих под ее действие</w:t>
      </w:r>
      <w:bookmarkEnd w:id="4"/>
    </w:p>
    <w:p w:rsidR="0097680F" w:rsidRDefault="00027627">
      <w:pPr>
        <w:pStyle w:val="20"/>
        <w:numPr>
          <w:ilvl w:val="1"/>
          <w:numId w:val="1"/>
        </w:numPr>
        <w:shd w:val="clear" w:color="auto" w:fill="auto"/>
        <w:tabs>
          <w:tab w:val="left" w:pos="1251"/>
        </w:tabs>
        <w:spacing w:after="0"/>
        <w:ind w:firstLine="780"/>
        <w:jc w:val="both"/>
      </w:pPr>
      <w:r>
        <w:t>Основным кругом лиц, попадающих под действие Политики, являются работники МБДОУ, находящиеся с ней в трудовых отношениях, вне зависимости от занимаемой должности и выполняемых функций.</w:t>
      </w:r>
    </w:p>
    <w:p w:rsidR="0097680F" w:rsidRDefault="00027627">
      <w:pPr>
        <w:pStyle w:val="20"/>
        <w:numPr>
          <w:ilvl w:val="1"/>
          <w:numId w:val="1"/>
        </w:numPr>
        <w:shd w:val="clear" w:color="auto" w:fill="auto"/>
        <w:tabs>
          <w:tab w:val="left" w:pos="1196"/>
        </w:tabs>
        <w:spacing w:after="387"/>
        <w:ind w:firstLine="780"/>
        <w:jc w:val="both"/>
      </w:pPr>
      <w:r>
        <w:t>Положения настоящей Антикоррупционной политики могут распространяться на иных физических и (или</w:t>
      </w:r>
      <w:r w:rsidR="00667A00">
        <w:t>) юридических лиц, с которыми МК</w:t>
      </w:r>
      <w:r>
        <w:t>ДОУ вступает в договорные отношения, в случае если это закреп</w:t>
      </w:r>
      <w:r w:rsidR="00667A00">
        <w:t>лено в договорах, заключаемых МК</w:t>
      </w:r>
      <w:r>
        <w:t>ДОУ с такими лицами.</w:t>
      </w:r>
    </w:p>
    <w:p w:rsidR="0097680F" w:rsidRDefault="0002762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23"/>
        </w:tabs>
        <w:spacing w:before="0" w:line="240" w:lineRule="exact"/>
        <w:ind w:left="420" w:firstLine="0"/>
      </w:pPr>
      <w:bookmarkStart w:id="5" w:name="bookmark7"/>
      <w:r>
        <w:t>Должностные лица организации, ответственные за реализацию антикоррупционной</w:t>
      </w:r>
      <w:bookmarkEnd w:id="5"/>
    </w:p>
    <w:p w:rsidR="0097680F" w:rsidRDefault="00027627">
      <w:pPr>
        <w:pStyle w:val="10"/>
        <w:keepNext/>
        <w:keepLines/>
        <w:shd w:val="clear" w:color="auto" w:fill="auto"/>
        <w:spacing w:before="0" w:after="21" w:line="240" w:lineRule="exact"/>
        <w:ind w:right="20" w:firstLine="0"/>
        <w:jc w:val="center"/>
      </w:pPr>
      <w:bookmarkStart w:id="6" w:name="bookmark8"/>
      <w:r>
        <w:t>политики</w:t>
      </w:r>
      <w:bookmarkEnd w:id="6"/>
    </w:p>
    <w:p w:rsidR="0097680F" w:rsidRDefault="00667A00">
      <w:pPr>
        <w:pStyle w:val="20"/>
        <w:numPr>
          <w:ilvl w:val="1"/>
          <w:numId w:val="1"/>
        </w:numPr>
        <w:shd w:val="clear" w:color="auto" w:fill="auto"/>
        <w:tabs>
          <w:tab w:val="left" w:pos="1251"/>
        </w:tabs>
        <w:spacing w:after="0"/>
        <w:ind w:firstLine="780"/>
        <w:jc w:val="both"/>
      </w:pPr>
      <w:r>
        <w:t>Заведующая МК</w:t>
      </w:r>
      <w:r w:rsidR="00027627">
        <w:t>ДОУ является ответственным за организацию всех мероприятий, направленных н</w:t>
      </w:r>
      <w:r>
        <w:t>а противодействие коррупции в МК</w:t>
      </w:r>
      <w:r w:rsidR="00027627">
        <w:t>ДОУ.</w:t>
      </w:r>
    </w:p>
    <w:p w:rsidR="0097680F" w:rsidRDefault="00027627">
      <w:pPr>
        <w:pStyle w:val="20"/>
        <w:numPr>
          <w:ilvl w:val="1"/>
          <w:numId w:val="1"/>
        </w:numPr>
        <w:shd w:val="clear" w:color="auto" w:fill="auto"/>
        <w:tabs>
          <w:tab w:val="left" w:pos="471"/>
        </w:tabs>
        <w:spacing w:after="0"/>
        <w:ind w:firstLine="780"/>
        <w:jc w:val="both"/>
      </w:pPr>
      <w:r>
        <w:t>Заведующая МБДОУ, исходя из установленных задач, специфики деятельности, штатной численнос</w:t>
      </w:r>
      <w:r w:rsidR="00667A00">
        <w:t>ти, организационной структуры МК</w:t>
      </w:r>
      <w:r>
        <w:t>ДОУ назначает лицо или несколько лиц, ответственных за реализацию Антикоррупционной политики.</w:t>
      </w:r>
    </w:p>
    <w:p w:rsidR="0097680F" w:rsidRDefault="00027627">
      <w:pPr>
        <w:pStyle w:val="20"/>
        <w:numPr>
          <w:ilvl w:val="1"/>
          <w:numId w:val="1"/>
        </w:numPr>
        <w:shd w:val="clear" w:color="auto" w:fill="auto"/>
        <w:tabs>
          <w:tab w:val="left" w:pos="1230"/>
        </w:tabs>
        <w:spacing w:after="0"/>
        <w:ind w:firstLine="780"/>
        <w:jc w:val="both"/>
      </w:pPr>
      <w:r>
        <w:t>Основные обязанности лиц, ответственных за реализацию Антикоррупционной политики: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after="0"/>
        <w:ind w:firstLine="780"/>
        <w:jc w:val="both"/>
      </w:pPr>
      <w:r>
        <w:t xml:space="preserve">подготовка рекомендаций для принятия решений по вопросам противодействия </w:t>
      </w:r>
      <w:r w:rsidR="00667A00">
        <w:t>коррупции в МК</w:t>
      </w:r>
      <w:r>
        <w:t>ДОУ;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47"/>
        </w:tabs>
        <w:spacing w:after="0"/>
        <w:ind w:firstLine="780"/>
        <w:jc w:val="both"/>
      </w:pPr>
      <w:r>
        <w:t>подготовка предложений, направленных на устранение причин и условий, порождающих р</w:t>
      </w:r>
      <w:r w:rsidR="00667A00">
        <w:t>иск возникновения коррупции в МК</w:t>
      </w:r>
      <w:r>
        <w:t>ДОУ;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47"/>
        </w:tabs>
        <w:spacing w:after="0"/>
        <w:ind w:firstLine="780"/>
        <w:jc w:val="both"/>
      </w:pPr>
      <w:r>
        <w:t>разработка и представле</w:t>
      </w:r>
      <w:r w:rsidR="00667A00">
        <w:t>ние на утверждение заведующей МК</w:t>
      </w:r>
      <w:r>
        <w:t xml:space="preserve">ДОУ проектов локальных </w:t>
      </w:r>
      <w:r>
        <w:lastRenderedPageBreak/>
        <w:t>нормативных актов, направленных на реализацию мер по предупреждению коррупции;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47"/>
        </w:tabs>
        <w:spacing w:after="0"/>
        <w:ind w:firstLine="780"/>
        <w:jc w:val="both"/>
      </w:pPr>
      <w:r>
        <w:t>проведение контрольных мероприятий, направленных на выявление коррупционн</w:t>
      </w:r>
      <w:r w:rsidR="00667A00">
        <w:t>ых правонарушений работниками МК</w:t>
      </w:r>
      <w:r>
        <w:t>ДОУ;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1007"/>
        </w:tabs>
        <w:spacing w:after="0"/>
        <w:ind w:firstLine="780"/>
        <w:jc w:val="both"/>
      </w:pPr>
      <w:r>
        <w:t>организация проведения оценки коррупционных рисков;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after="0"/>
        <w:ind w:firstLine="780"/>
        <w:jc w:val="both"/>
      </w:pPr>
      <w: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after="0"/>
        <w:ind w:firstLine="780"/>
        <w:jc w:val="both"/>
      </w:pPr>
      <w:r>
        <w:t>организация работы по заполнению и рассмотрению деклараций о конфликте интересов;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after="0"/>
        <w:ind w:firstLine="780"/>
        <w:jc w:val="both"/>
      </w:pPr>
      <w: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47"/>
        </w:tabs>
        <w:spacing w:after="0"/>
        <w:ind w:firstLine="780"/>
        <w:jc w:val="both"/>
      </w:pPr>
      <w: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47"/>
        </w:tabs>
        <w:spacing w:after="0"/>
        <w:ind w:firstLine="780"/>
        <w:jc w:val="both"/>
      </w:pPr>
      <w: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after="0"/>
        <w:ind w:firstLine="780"/>
        <w:jc w:val="both"/>
      </w:pPr>
      <w:r>
        <w:t>организация мероприятий по вопросам профилактики и противодействия коррупции;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after="0"/>
        <w:ind w:firstLine="780"/>
        <w:jc w:val="both"/>
      </w:pPr>
      <w:r>
        <w:t>индивидуальное консультирование работников;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1007"/>
        </w:tabs>
        <w:spacing w:after="0"/>
        <w:ind w:firstLine="780"/>
        <w:jc w:val="both"/>
      </w:pPr>
      <w:r>
        <w:t>участие в организации антикоррупционной пропаганды;</w:t>
      </w:r>
    </w:p>
    <w:p w:rsidR="0097680F" w:rsidRDefault="00027627">
      <w:pPr>
        <w:pStyle w:val="20"/>
        <w:shd w:val="clear" w:color="auto" w:fill="auto"/>
        <w:spacing w:after="387"/>
        <w:ind w:firstLine="1180"/>
      </w:pPr>
      <w:r>
        <w:t>проведение оценки результатов антикоррупционной работы и подготовка соответствующих отчет</w:t>
      </w:r>
      <w:r w:rsidR="00667A00">
        <w:t>ных материалов для заведующей МК</w:t>
      </w:r>
      <w:r>
        <w:t>ДОУ.</w:t>
      </w:r>
    </w:p>
    <w:p w:rsidR="0097680F" w:rsidRDefault="0002762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358"/>
        </w:tabs>
        <w:spacing w:before="0" w:line="240" w:lineRule="exact"/>
        <w:ind w:left="1040" w:firstLine="0"/>
      </w:pPr>
      <w:bookmarkStart w:id="7" w:name="bookmark9"/>
      <w:r>
        <w:t>Обязанности работников и организации, связанные с предупреждением и</w:t>
      </w:r>
      <w:bookmarkEnd w:id="7"/>
    </w:p>
    <w:p w:rsidR="0097680F" w:rsidRDefault="00027627">
      <w:pPr>
        <w:pStyle w:val="10"/>
        <w:keepNext/>
        <w:keepLines/>
        <w:shd w:val="clear" w:color="auto" w:fill="auto"/>
        <w:spacing w:before="0" w:after="86" w:line="240" w:lineRule="exact"/>
        <w:ind w:firstLine="0"/>
        <w:jc w:val="center"/>
      </w:pPr>
      <w:bookmarkStart w:id="8" w:name="bookmark10"/>
      <w:r>
        <w:t>противодействием коррупции</w:t>
      </w:r>
      <w:bookmarkEnd w:id="8"/>
    </w:p>
    <w:p w:rsidR="0097680F" w:rsidRDefault="00027627">
      <w:pPr>
        <w:pStyle w:val="20"/>
        <w:numPr>
          <w:ilvl w:val="1"/>
          <w:numId w:val="1"/>
        </w:numPr>
        <w:shd w:val="clear" w:color="auto" w:fill="auto"/>
        <w:tabs>
          <w:tab w:val="left" w:pos="1230"/>
        </w:tabs>
        <w:spacing w:after="0"/>
        <w:ind w:firstLine="780"/>
        <w:jc w:val="both"/>
      </w:pPr>
      <w:r>
        <w:t xml:space="preserve">Все работники вне зависимости </w:t>
      </w:r>
      <w:r w:rsidR="00667A00">
        <w:t>от должности и стажа работы в МК</w:t>
      </w:r>
      <w:r>
        <w:t>ДОУ в связи с исполнением своих должностных обязанностей должны: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47"/>
        </w:tabs>
        <w:spacing w:after="0"/>
        <w:ind w:firstLine="780"/>
        <w:jc w:val="both"/>
      </w:pPr>
      <w:r>
        <w:t>руководствоваться положениями настоящей Политики и неукоснительно соблюдать ее принципы и требования;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after="0"/>
        <w:ind w:firstLine="780"/>
        <w:jc w:val="both"/>
      </w:pPr>
      <w:r>
        <w:t>воздерживаться от совершения и (или) участия в совершении коррупционных правонаруш</w:t>
      </w:r>
      <w:r w:rsidR="00667A00">
        <w:t>ений в интересах или от имени МК</w:t>
      </w:r>
      <w:r>
        <w:t>ДОУ;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after="0"/>
        <w:ind w:firstLine="780"/>
        <w:jc w:val="both"/>
      </w:pPr>
      <w: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МБДОУ;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after="0"/>
        <w:ind w:firstLine="780"/>
        <w:jc w:val="both"/>
      </w:pPr>
      <w:r>
        <w:t>незамедлительно информировать непосредственного руководителя/лицо, ответственное за реализацию Антикорру</w:t>
      </w:r>
      <w:r w:rsidR="00667A00">
        <w:t>пционной политики/руководство МК</w:t>
      </w:r>
      <w:r>
        <w:t>ДОУ о случаях склонения работника к совершению коррупционных правонарушений;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after="0"/>
        <w:ind w:firstLine="780"/>
        <w:jc w:val="both"/>
      </w:pPr>
      <w:r>
        <w:t>незамедлительно информировать непосредственного начальника/лицо, ответственное за реализацию Антикорру</w:t>
      </w:r>
      <w:r w:rsidR="00667A00">
        <w:t>пционной политики/руководство МК</w:t>
      </w:r>
      <w:r>
        <w:t>ДОУ о ставшей известной работнику информации о случаях совершения коррупционных правонарушений другими работниками, контрагентами М</w:t>
      </w:r>
      <w:r w:rsidR="00667A00">
        <w:t>К</w:t>
      </w:r>
      <w:r>
        <w:t>ДОУ или иными лицами;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47"/>
        </w:tabs>
        <w:spacing w:after="0"/>
        <w:ind w:firstLine="780"/>
        <w:jc w:val="both"/>
      </w:pPr>
      <w: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97680F" w:rsidRDefault="00667A00">
      <w:pPr>
        <w:pStyle w:val="a5"/>
        <w:framePr w:w="10262" w:wrap="notBeside" w:vAnchor="text" w:hAnchor="text" w:xAlign="center" w:y="1"/>
        <w:shd w:val="clear" w:color="auto" w:fill="auto"/>
        <w:spacing w:line="240" w:lineRule="exact"/>
      </w:pPr>
      <w:r>
        <w:lastRenderedPageBreak/>
        <w:t>7. Реализуемые МК</w:t>
      </w:r>
      <w:r w:rsidR="00027627">
        <w:t>ДОУ антикоррупционные мероприятия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01"/>
        <w:gridCol w:w="7162"/>
      </w:tblGrid>
      <w:tr w:rsidR="0097680F">
        <w:trPr>
          <w:trHeight w:hRule="exact" w:val="29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Направление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Мероприятие</w:t>
            </w:r>
          </w:p>
        </w:tc>
      </w:tr>
      <w:tr w:rsidR="0097680F">
        <w:trPr>
          <w:trHeight w:hRule="exact" w:val="1109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/>
              <w:ind w:left="140"/>
            </w:pPr>
            <w:r>
              <w:rPr>
                <w:rStyle w:val="23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3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97680F">
        <w:trPr>
          <w:trHeight w:hRule="exact" w:val="557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80F" w:rsidRDefault="0097680F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3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97680F">
        <w:trPr>
          <w:trHeight w:hRule="exact" w:val="562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80F" w:rsidRDefault="0097680F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3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97680F">
        <w:trPr>
          <w:trHeight w:hRule="exact" w:val="557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80F" w:rsidRDefault="0097680F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3"/>
              </w:rPr>
              <w:t>Присоединение к Антикоррупционной хартии российского бизнеса</w:t>
            </w:r>
          </w:p>
        </w:tc>
      </w:tr>
      <w:tr w:rsidR="0097680F">
        <w:trPr>
          <w:trHeight w:hRule="exact" w:val="557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80F" w:rsidRDefault="0097680F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3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97680F">
        <w:trPr>
          <w:trHeight w:hRule="exact" w:val="557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80F" w:rsidRDefault="0097680F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3"/>
              </w:rPr>
              <w:t>Введение антикоррупционных положений в трудовые договора работников</w:t>
            </w:r>
          </w:p>
        </w:tc>
      </w:tr>
      <w:tr w:rsidR="0097680F">
        <w:trPr>
          <w:trHeight w:hRule="exact" w:val="1382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/>
              <w:ind w:left="140"/>
            </w:pPr>
            <w:r>
              <w:rPr>
                <w:rStyle w:val="23"/>
              </w:rPr>
              <w:t>Разработка и введение специальных антикоррупционных процедур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3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 п.)</w:t>
            </w:r>
          </w:p>
        </w:tc>
      </w:tr>
      <w:tr w:rsidR="0097680F">
        <w:trPr>
          <w:trHeight w:hRule="exact" w:val="193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80F" w:rsidRDefault="0097680F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3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 п.)</w:t>
            </w:r>
          </w:p>
        </w:tc>
      </w:tr>
      <w:tr w:rsidR="0097680F">
        <w:trPr>
          <w:trHeight w:hRule="exact" w:val="835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80F" w:rsidRDefault="0097680F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3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97680F">
        <w:trPr>
          <w:trHeight w:hRule="exact" w:val="835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80F" w:rsidRDefault="0097680F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3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97680F">
        <w:trPr>
          <w:trHeight w:hRule="exact" w:val="27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80F" w:rsidRDefault="0097680F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3"/>
              </w:rPr>
              <w:t>Ежегодное заполнение декларации о конфликте интересов</w:t>
            </w:r>
          </w:p>
        </w:tc>
      </w:tr>
      <w:tr w:rsidR="0097680F">
        <w:trPr>
          <w:trHeight w:hRule="exact" w:val="1109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80F" w:rsidRDefault="0097680F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3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97680F">
        <w:trPr>
          <w:trHeight w:hRule="exact" w:val="84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/>
              <w:ind w:left="140"/>
            </w:pPr>
            <w:r>
              <w:rPr>
                <w:rStyle w:val="23"/>
              </w:rPr>
              <w:t>Обучение и</w:t>
            </w:r>
          </w:p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/>
              <w:ind w:left="140"/>
            </w:pPr>
            <w:r>
              <w:rPr>
                <w:rStyle w:val="23"/>
              </w:rPr>
              <w:t>информирование</w:t>
            </w:r>
          </w:p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/>
              <w:ind w:left="140"/>
            </w:pPr>
            <w:r>
              <w:rPr>
                <w:rStyle w:val="23"/>
              </w:rPr>
              <w:t>работников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3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97680F">
        <w:trPr>
          <w:trHeight w:hRule="exact" w:val="562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80F" w:rsidRDefault="0097680F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3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97680F">
        <w:trPr>
          <w:trHeight w:hRule="exact" w:val="835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80F" w:rsidRDefault="0097680F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3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97680F">
        <w:trPr>
          <w:trHeight w:hRule="exact" w:val="1666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/>
              <w:ind w:left="140"/>
            </w:pPr>
            <w:r>
              <w:rPr>
                <w:rStyle w:val="23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3"/>
              </w:rPr>
              <w:t>Осуществление регулярного контроля соблюдения внутренних процедур</w:t>
            </w:r>
          </w:p>
        </w:tc>
      </w:tr>
      <w:tr w:rsidR="0097680F">
        <w:trPr>
          <w:trHeight w:hRule="exact" w:val="302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80F" w:rsidRDefault="0097680F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80F" w:rsidRDefault="00027627">
            <w:pPr>
              <w:pStyle w:val="20"/>
              <w:framePr w:w="1026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3"/>
              </w:rPr>
              <w:t>Осуществление регулярного контроля данных бухгалтерского |</w:t>
            </w:r>
          </w:p>
        </w:tc>
      </w:tr>
    </w:tbl>
    <w:p w:rsidR="0097680F" w:rsidRDefault="0097680F">
      <w:pPr>
        <w:framePr w:w="10262" w:wrap="notBeside" w:vAnchor="text" w:hAnchor="text" w:xAlign="center" w:y="1"/>
        <w:rPr>
          <w:sz w:val="2"/>
          <w:szCs w:val="2"/>
        </w:rPr>
      </w:pPr>
    </w:p>
    <w:p w:rsidR="0097680F" w:rsidRDefault="0097680F">
      <w:pPr>
        <w:rPr>
          <w:sz w:val="2"/>
          <w:szCs w:val="2"/>
        </w:rPr>
      </w:pPr>
    </w:p>
    <w:p w:rsidR="0097680F" w:rsidRDefault="00667A00">
      <w:pPr>
        <w:pStyle w:val="20"/>
        <w:shd w:val="clear" w:color="auto" w:fill="auto"/>
        <w:spacing w:after="0"/>
        <w:jc w:val="both"/>
      </w:pPr>
      <w:r>
        <w:t>специфике деятельности МК</w:t>
      </w:r>
      <w:r w:rsidR="00027627">
        <w:t>ДОУ и рационально использовать ресурсы, направляемые на проведение работы по профилактике коррупции.</w:t>
      </w:r>
    </w:p>
    <w:p w:rsidR="0097680F" w:rsidRDefault="00027627">
      <w:pPr>
        <w:pStyle w:val="20"/>
        <w:numPr>
          <w:ilvl w:val="0"/>
          <w:numId w:val="4"/>
        </w:numPr>
        <w:shd w:val="clear" w:color="auto" w:fill="auto"/>
        <w:tabs>
          <w:tab w:val="left" w:pos="1367"/>
        </w:tabs>
        <w:spacing w:after="0"/>
        <w:ind w:firstLine="780"/>
        <w:jc w:val="both"/>
      </w:pPr>
      <w:r>
        <w:lastRenderedPageBreak/>
        <w:t>Оценка корр</w:t>
      </w:r>
      <w:r w:rsidR="00667A00">
        <w:t>упционных рисков проводится в МК</w:t>
      </w:r>
      <w:r>
        <w:t>ДОУ на регулярной основе.</w:t>
      </w:r>
    </w:p>
    <w:p w:rsidR="0097680F" w:rsidRDefault="00027627">
      <w:pPr>
        <w:pStyle w:val="20"/>
        <w:numPr>
          <w:ilvl w:val="0"/>
          <w:numId w:val="4"/>
        </w:numPr>
        <w:shd w:val="clear" w:color="auto" w:fill="auto"/>
        <w:tabs>
          <w:tab w:val="left" w:pos="1367"/>
        </w:tabs>
        <w:spacing w:after="0"/>
        <w:ind w:firstLine="780"/>
        <w:jc w:val="both"/>
      </w:pPr>
      <w:r>
        <w:t>Порядок проведения оценки коррупционных рисков:</w:t>
      </w:r>
    </w:p>
    <w:p w:rsidR="0097680F" w:rsidRDefault="00667A00">
      <w:pPr>
        <w:pStyle w:val="20"/>
        <w:numPr>
          <w:ilvl w:val="0"/>
          <w:numId w:val="2"/>
        </w:numPr>
        <w:shd w:val="clear" w:color="auto" w:fill="auto"/>
        <w:tabs>
          <w:tab w:val="left" w:pos="938"/>
        </w:tabs>
        <w:spacing w:after="0"/>
        <w:ind w:firstLine="780"/>
        <w:jc w:val="both"/>
      </w:pPr>
      <w:r>
        <w:t>представить деятельность МК</w:t>
      </w:r>
      <w:r w:rsidR="00027627">
        <w:t>ДОУ в виде отдельных бизнес-процессов, в каждом из которых выделить составные элементы (подпроцессы);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43"/>
        </w:tabs>
        <w:spacing w:after="0"/>
        <w:ind w:firstLine="780"/>
        <w:jc w:val="both"/>
      </w:pPr>
      <w:r>
        <w:t>выделить "критические точки" - для каждого бизнес-процесса определить те элементы (подпроцессы), при реализации которых наиболее вероятно возникновение коррупционных правонарушений.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38"/>
        </w:tabs>
        <w:spacing w:after="0"/>
        <w:ind w:firstLine="780"/>
        <w:jc w:val="both"/>
      </w:pPr>
      <w:r>
        <w:t>Для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38"/>
        </w:tabs>
        <w:spacing w:after="0"/>
        <w:ind w:firstLine="780"/>
        <w:jc w:val="both"/>
      </w:pPr>
      <w:r>
        <w:t xml:space="preserve">характеристику выгоды или преимущества, </w:t>
      </w:r>
      <w:r w:rsidR="00667A00">
        <w:t>которое может быть получено МК</w:t>
      </w:r>
      <w:r>
        <w:t>ДОУ или ее отдельными работниками при совершении "коррупционного правонарушения";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spacing w:after="0"/>
        <w:ind w:firstLine="780"/>
        <w:jc w:val="both"/>
      </w:pPr>
      <w:r>
        <w:t xml:space="preserve"> должности в организации, которые являются "ключевыми" для совершения коррупционного правонарушения, - </w:t>
      </w:r>
      <w:r w:rsidR="00667A00">
        <w:t>участие каких должностных лиц МК</w:t>
      </w:r>
      <w:r>
        <w:t>ДОУ необходимо, чтобы совершение коррупционного правонарушения стало возможным;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1003"/>
        </w:tabs>
        <w:spacing w:after="0"/>
        <w:ind w:firstLine="780"/>
        <w:jc w:val="both"/>
      </w:pPr>
      <w:r>
        <w:t>вероятные формы осуществления коррупционных платежей.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spacing w:after="0"/>
        <w:ind w:firstLine="780"/>
        <w:jc w:val="both"/>
      </w:pPr>
      <w:r>
        <w:t xml:space="preserve"> 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43"/>
        </w:tabs>
        <w:spacing w:after="0"/>
        <w:ind w:firstLine="780"/>
        <w:jc w:val="both"/>
      </w:pPr>
      <w:r>
        <w:t>сформировать перечень должностей, связанных с высоким коррупционным риском. В отношении работников, замещающих такие должности, могут быть установлены специальные антикоррупционные процедуры и требования, например, регулярное заполнение декларации о конфликте интересов.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47"/>
        </w:tabs>
        <w:spacing w:after="0"/>
        <w:ind w:firstLine="780"/>
        <w:jc w:val="both"/>
      </w:pPr>
      <w:r>
        <w:t>разработать комплекс мер по устранению или минимизации коррупционных рисков. Такие меры рекомендуется разработать для каждой «критической точки». В зависимости от специфики конкретного бизнес-процесса такие меры могут включать: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33"/>
        </w:tabs>
        <w:spacing w:after="0"/>
        <w:ind w:firstLine="780"/>
        <w:jc w:val="both"/>
      </w:pPr>
      <w:r>
        <w:t>детальную регламентацию способа и сроков совершения действий работником в «критической точке»;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43"/>
        </w:tabs>
        <w:spacing w:after="0"/>
        <w:ind w:firstLine="780"/>
        <w:jc w:val="both"/>
      </w:pPr>
      <w:r>
        <w:t>реинжиниринг функций, в том числе их перераспределение между структурными подразделениями внутри организации;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43"/>
        </w:tabs>
        <w:spacing w:after="0"/>
        <w:ind w:firstLine="780"/>
        <w:jc w:val="both"/>
      </w:pPr>
      <w:r>
        <w:t>введение или расширение процессуальных форм внешнего взаимодействия работников МБДОУ (с представителями контрагентов, органов государственной власти и др.),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47"/>
        </w:tabs>
        <w:spacing w:after="0"/>
        <w:ind w:firstLine="780"/>
        <w:jc w:val="both"/>
      </w:pPr>
      <w:r>
        <w:t>установление дополнительных форм отчетности работников о результатах принятых решений;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1003"/>
        </w:tabs>
        <w:spacing w:after="387"/>
        <w:ind w:firstLine="780"/>
        <w:jc w:val="both"/>
      </w:pPr>
      <w:r>
        <w:t>введение ограничений, затрудняющих осуществление коррупционных платежей и т.д.</w:t>
      </w:r>
    </w:p>
    <w:p w:rsidR="0097680F" w:rsidRDefault="00027627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609"/>
        </w:tabs>
        <w:spacing w:before="0" w:after="91" w:line="240" w:lineRule="exact"/>
        <w:ind w:left="2180" w:firstLine="0"/>
      </w:pPr>
      <w:bookmarkStart w:id="9" w:name="bookmark11"/>
      <w:r>
        <w:t>Консульти</w:t>
      </w:r>
      <w:r w:rsidR="00667A00">
        <w:t>рование и обучение работников МК</w:t>
      </w:r>
      <w:r>
        <w:t>ДОУ</w:t>
      </w:r>
      <w:bookmarkEnd w:id="9"/>
    </w:p>
    <w:p w:rsidR="0097680F" w:rsidRDefault="00027627">
      <w:pPr>
        <w:pStyle w:val="20"/>
        <w:numPr>
          <w:ilvl w:val="1"/>
          <w:numId w:val="5"/>
        </w:numPr>
        <w:shd w:val="clear" w:color="auto" w:fill="auto"/>
        <w:tabs>
          <w:tab w:val="left" w:pos="1331"/>
        </w:tabs>
        <w:spacing w:after="0"/>
        <w:ind w:firstLine="780"/>
        <w:jc w:val="both"/>
      </w:pPr>
      <w:r>
        <w:t>При организации обучения работников по вопросам профилактики и противодействия коррупции необходимо учитывать цели и задачи обучения, категорию обучаемых, вид обучения в зависимости от времени его проведения.</w:t>
      </w:r>
    </w:p>
    <w:p w:rsidR="0097680F" w:rsidRDefault="00027627">
      <w:pPr>
        <w:pStyle w:val="20"/>
        <w:numPr>
          <w:ilvl w:val="1"/>
          <w:numId w:val="5"/>
        </w:numPr>
        <w:shd w:val="clear" w:color="auto" w:fill="auto"/>
        <w:tabs>
          <w:tab w:val="left" w:pos="1331"/>
        </w:tabs>
        <w:spacing w:after="0"/>
        <w:ind w:firstLine="780"/>
        <w:jc w:val="both"/>
      </w:pPr>
      <w:r>
        <w:t>Цели и задачи обучения определяют тематику и форму занятий. Обучение может, в частности, проводиться по следующей тематике: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1003"/>
        </w:tabs>
        <w:spacing w:after="0"/>
        <w:ind w:firstLine="780"/>
        <w:jc w:val="both"/>
      </w:pPr>
      <w:r>
        <w:t>коррупция в государственном и частном секторах экономики (теоретическая);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1003"/>
        </w:tabs>
        <w:spacing w:after="0"/>
        <w:ind w:firstLine="780"/>
        <w:jc w:val="both"/>
      </w:pPr>
      <w:r>
        <w:t>юридическая ответственность за совершение коррупционных правонарушений;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43"/>
        </w:tabs>
        <w:spacing w:after="0"/>
        <w:ind w:firstLine="780"/>
        <w:jc w:val="both"/>
      </w:pPr>
      <w:r>
        <w:t>ознакомление с требованиями законодательс</w:t>
      </w:r>
      <w:r w:rsidR="00667A00">
        <w:t>тва и внутренними документами МК</w:t>
      </w:r>
      <w:r>
        <w:t>ДОУ по вопросам противодействия коррупции и порядком</w:t>
      </w:r>
      <w:r w:rsidR="00667A00">
        <w:t xml:space="preserve"> их применения в деятельности МК</w:t>
      </w:r>
      <w:r>
        <w:t>ДОУ (прикладная);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38"/>
        </w:tabs>
        <w:spacing w:after="0"/>
        <w:ind w:firstLine="780"/>
        <w:jc w:val="both"/>
      </w:pPr>
      <w:r>
        <w:t>выявление и разрешение конфликта интересов при выполнении трудовых обязанностей (прикладная);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43"/>
        </w:tabs>
        <w:spacing w:after="0"/>
        <w:ind w:firstLine="780"/>
        <w:jc w:val="both"/>
      </w:pPr>
      <w:r>
        <w:t>поведение в ситуациях коррупционного риска, в частности, в случаях вымогательства взятки со стороны должностных лиц государственных и муниципальных, иных организаций;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54"/>
        </w:tabs>
        <w:spacing w:after="0"/>
        <w:ind w:firstLine="780"/>
        <w:jc w:val="both"/>
      </w:pPr>
      <w:r>
        <w:t>взаимодействие с правоохранительными органами по вопросам профилактики и противодействия коррупции (прикладная).</w:t>
      </w:r>
    </w:p>
    <w:p w:rsidR="0097680F" w:rsidRDefault="00027627">
      <w:pPr>
        <w:pStyle w:val="20"/>
        <w:numPr>
          <w:ilvl w:val="1"/>
          <w:numId w:val="5"/>
        </w:numPr>
        <w:shd w:val="clear" w:color="auto" w:fill="auto"/>
        <w:tabs>
          <w:tab w:val="left" w:pos="1332"/>
        </w:tabs>
        <w:spacing w:after="0"/>
        <w:ind w:firstLine="780"/>
        <w:jc w:val="both"/>
      </w:pPr>
      <w:r>
        <w:t xml:space="preserve">При организации обучения следует учитывать категорию обучаемых лиц. Стандартно выделяются следующие группы обучаемых: лица, ответственные за противодействие коррупции в организации; руководящие работники; иные работники организации. В случае </w:t>
      </w:r>
      <w:r>
        <w:lastRenderedPageBreak/>
        <w:t>возникновения проблемы</w:t>
      </w:r>
      <w:r w:rsidR="00667A00">
        <w:t xml:space="preserve"> формирования учебных групп в МК</w:t>
      </w:r>
      <w:r>
        <w:t>ДОУ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договоренности.</w:t>
      </w:r>
    </w:p>
    <w:p w:rsidR="0097680F" w:rsidRDefault="00027627">
      <w:pPr>
        <w:pStyle w:val="20"/>
        <w:numPr>
          <w:ilvl w:val="1"/>
          <w:numId w:val="5"/>
        </w:numPr>
        <w:shd w:val="clear" w:color="auto" w:fill="auto"/>
        <w:tabs>
          <w:tab w:val="left" w:pos="1357"/>
        </w:tabs>
        <w:spacing w:after="0"/>
        <w:ind w:firstLine="780"/>
        <w:jc w:val="both"/>
      </w:pPr>
      <w:r>
        <w:t>В зависимости от времени проведения можно выделить следующие виды обучения: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54"/>
        </w:tabs>
        <w:spacing w:after="0"/>
        <w:ind w:firstLine="780"/>
        <w:jc w:val="both"/>
      </w:pPr>
      <w:r>
        <w:t>обучение по вопросам профилактики и противодействия коррупции непосредственно после приема на работу;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54"/>
        </w:tabs>
        <w:spacing w:after="0"/>
        <w:ind w:firstLine="780"/>
        <w:jc w:val="both"/>
      </w:pPr>
      <w: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spacing w:after="0"/>
        <w:ind w:firstLine="780"/>
        <w:jc w:val="both"/>
      </w:pPr>
      <w:r>
        <w:t>пери</w:t>
      </w:r>
      <w:r w:rsidR="00667A00">
        <w:t>одическое обучение работников МК</w:t>
      </w:r>
      <w:r>
        <w:t>ДОУ с целью поддержания их знаний и навыков в сфере противодействия коррупции на должном уровне;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32"/>
        </w:tabs>
        <w:spacing w:after="0"/>
        <w:ind w:firstLine="780"/>
        <w:jc w:val="both"/>
      </w:pPr>
      <w: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97680F" w:rsidRDefault="00027627">
      <w:pPr>
        <w:pStyle w:val="20"/>
        <w:numPr>
          <w:ilvl w:val="1"/>
          <w:numId w:val="5"/>
        </w:numPr>
        <w:shd w:val="clear" w:color="auto" w:fill="auto"/>
        <w:tabs>
          <w:tab w:val="left" w:pos="1332"/>
        </w:tabs>
        <w:spacing w:after="387"/>
        <w:ind w:firstLine="780"/>
        <w:jc w:val="both"/>
      </w:pPr>
      <w:r>
        <w:t>Консультирование по вопросам противодействия коррупции осуществляется в индивидуал</w:t>
      </w:r>
      <w:r w:rsidR="00667A00">
        <w:t>ьном порядке. В этом случае в МК</w:t>
      </w:r>
      <w:r>
        <w:t>ДОУ определяются лица, ответственные за проведение такого консультирования.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порядке.</w:t>
      </w:r>
    </w:p>
    <w:p w:rsidR="0097680F" w:rsidRDefault="00027627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774"/>
        </w:tabs>
        <w:spacing w:before="0" w:after="91" w:line="240" w:lineRule="exact"/>
        <w:ind w:left="3360" w:firstLine="0"/>
      </w:pPr>
      <w:bookmarkStart w:id="10" w:name="bookmark12"/>
      <w:r>
        <w:t>Внутренний контроль и аудит</w:t>
      </w:r>
      <w:bookmarkEnd w:id="10"/>
    </w:p>
    <w:p w:rsidR="0097680F" w:rsidRDefault="00027627">
      <w:pPr>
        <w:pStyle w:val="20"/>
        <w:numPr>
          <w:ilvl w:val="1"/>
          <w:numId w:val="5"/>
        </w:numPr>
        <w:shd w:val="clear" w:color="auto" w:fill="auto"/>
        <w:tabs>
          <w:tab w:val="left" w:pos="1332"/>
        </w:tabs>
        <w:spacing w:after="0"/>
        <w:ind w:firstLine="780"/>
        <w:jc w:val="both"/>
      </w:pPr>
      <w:r>
        <w:t>Федеральным законом от 6 декабря 2011г. № 402-ФЗ «О бухгалтерском учете» установлена обязанность для всех организаций осуществлять внутренний контроль хозяйственных операций.</w:t>
      </w:r>
    </w:p>
    <w:p w:rsidR="0097680F" w:rsidRDefault="00027627">
      <w:pPr>
        <w:pStyle w:val="20"/>
        <w:numPr>
          <w:ilvl w:val="1"/>
          <w:numId w:val="5"/>
        </w:numPr>
        <w:shd w:val="clear" w:color="auto" w:fill="auto"/>
        <w:tabs>
          <w:tab w:val="left" w:pos="1332"/>
        </w:tabs>
        <w:spacing w:after="0"/>
        <w:ind w:firstLine="780"/>
        <w:jc w:val="both"/>
      </w:pPr>
      <w:r>
        <w:t xml:space="preserve">Система </w:t>
      </w:r>
      <w:r w:rsidR="00667A00">
        <w:t>внутреннего контроля МК</w:t>
      </w:r>
      <w:r>
        <w:t xml:space="preserve">ДОУ способствует профилактике и выявлению коррупционных </w:t>
      </w:r>
      <w:r w:rsidR="00667A00">
        <w:t>правонарушений в деятельности МК</w:t>
      </w:r>
      <w:r>
        <w:t>ДОУ.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</w:t>
      </w:r>
      <w:r w:rsidR="00667A00">
        <w:t>ой (бухгалтерской) отчетности МК</w:t>
      </w:r>
      <w:r>
        <w:t>ДОУ и обеспече</w:t>
      </w:r>
      <w:r w:rsidR="00667A00">
        <w:t>ние соответствия деятельности МК</w:t>
      </w:r>
      <w:r>
        <w:t xml:space="preserve">ДОУ требованиям нормативных правовых актов </w:t>
      </w:r>
      <w:r w:rsidR="00667A00">
        <w:t>и локальных нормативных актов МК</w:t>
      </w:r>
      <w:r>
        <w:t>ДОУ. Для этого система внутреннего контроля и аудита учитывает требования Антикоррупционн</w:t>
      </w:r>
      <w:r w:rsidR="00667A00">
        <w:t>ой политики, реализуемой МК</w:t>
      </w:r>
      <w:r>
        <w:t>ДОУ, в том числе: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54"/>
        </w:tabs>
        <w:spacing w:after="0"/>
        <w:ind w:firstLine="780"/>
        <w:jc w:val="both"/>
      </w:pPr>
      <w: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after="0"/>
        <w:ind w:firstLine="780"/>
        <w:jc w:val="both"/>
      </w:pPr>
      <w:r>
        <w:t>контроль документирования операций хозяйственной де</w:t>
      </w:r>
      <w:r w:rsidR="00667A00">
        <w:t>ятельности МК</w:t>
      </w:r>
      <w:r>
        <w:t>ДОУ;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54"/>
        </w:tabs>
        <w:spacing w:after="0"/>
        <w:ind w:firstLine="780"/>
        <w:jc w:val="both"/>
      </w:pPr>
      <w:r>
        <w:t>проверка экономической обоснованности осуществляемых операций в сферах коррупционного риска.</w:t>
      </w:r>
    </w:p>
    <w:p w:rsidR="0097680F" w:rsidRDefault="00027627">
      <w:pPr>
        <w:pStyle w:val="20"/>
        <w:numPr>
          <w:ilvl w:val="1"/>
          <w:numId w:val="5"/>
        </w:numPr>
        <w:shd w:val="clear" w:color="auto" w:fill="auto"/>
        <w:tabs>
          <w:tab w:val="left" w:pos="1332"/>
        </w:tabs>
        <w:spacing w:after="0"/>
        <w:ind w:firstLine="780"/>
        <w:jc w:val="both"/>
      </w:pPr>
      <w:r>
        <w:t>Контроль документирования операций хозяйственной деятельности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 д.</w:t>
      </w:r>
    </w:p>
    <w:p w:rsidR="0097680F" w:rsidRDefault="00027627">
      <w:pPr>
        <w:pStyle w:val="20"/>
        <w:numPr>
          <w:ilvl w:val="1"/>
          <w:numId w:val="5"/>
        </w:numPr>
        <w:shd w:val="clear" w:color="auto" w:fill="auto"/>
        <w:tabs>
          <w:tab w:val="left" w:pos="1332"/>
        </w:tabs>
        <w:spacing w:after="0"/>
        <w:ind w:firstLine="780"/>
        <w:jc w:val="both"/>
      </w:pPr>
      <w:r>
        <w:t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- индикаторов неправомерных действий, например: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after="0"/>
        <w:ind w:firstLine="780"/>
        <w:jc w:val="both"/>
      </w:pPr>
      <w:r>
        <w:t>оплата услуг, характер которых не определен либо вызывает сомнения;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after="0"/>
        <w:ind w:firstLine="780"/>
        <w:jc w:val="both"/>
      </w:pPr>
      <w: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50"/>
        </w:tabs>
        <w:spacing w:after="0"/>
        <w:ind w:firstLine="780"/>
        <w:jc w:val="both"/>
      </w:pPr>
      <w: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82"/>
        </w:tabs>
        <w:spacing w:after="0"/>
        <w:ind w:firstLine="780"/>
        <w:jc w:val="both"/>
      </w:pPr>
      <w:r>
        <w:t>закупки или продажи по ценам, значительно отличающимся от рыночных;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82"/>
        </w:tabs>
        <w:spacing w:after="360"/>
        <w:ind w:firstLine="780"/>
        <w:jc w:val="both"/>
      </w:pPr>
      <w:r>
        <w:t>сомнительные платежи наличными.</w:t>
      </w:r>
    </w:p>
    <w:p w:rsidR="0097680F" w:rsidRDefault="00027627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114"/>
        </w:tabs>
        <w:spacing w:before="0" w:after="60" w:line="274" w:lineRule="exact"/>
        <w:ind w:left="1860"/>
        <w:jc w:val="left"/>
      </w:pPr>
      <w:bookmarkStart w:id="11" w:name="bookmark13"/>
      <w:r>
        <w:lastRenderedPageBreak/>
        <w:t>Меры по предупреждению коррупции при взаимодействии с организациями-контрагентами и в зависимых организациях</w:t>
      </w:r>
      <w:bookmarkEnd w:id="11"/>
    </w:p>
    <w:p w:rsidR="0097680F" w:rsidRDefault="00667A00">
      <w:pPr>
        <w:pStyle w:val="20"/>
        <w:numPr>
          <w:ilvl w:val="1"/>
          <w:numId w:val="5"/>
        </w:numPr>
        <w:shd w:val="clear" w:color="auto" w:fill="auto"/>
        <w:tabs>
          <w:tab w:val="left" w:pos="1321"/>
        </w:tabs>
        <w:spacing w:after="0"/>
        <w:ind w:firstLine="780"/>
        <w:jc w:val="both"/>
      </w:pPr>
      <w:r>
        <w:t>В антикоррупционной работе МК</w:t>
      </w:r>
      <w:r w:rsidR="00027627">
        <w:t>ДОУ, осуществляемой при взаимодействии с организациями-контрагентами, выделяются два направления. Первое из них заключается в установлении и сохранении деловых отношений с теми организациями, которые ведут деловые отношения в добросовестной и 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по противодействию коррупции, участвуют в коллективных антикоррупционных</w:t>
      </w:r>
      <w:r>
        <w:t xml:space="preserve"> инициативах. В этом случае в МК</w:t>
      </w:r>
      <w:r w:rsidR="00027627">
        <w:t>ДОУ внедряются специальные процедуры проверки контрагентов в це</w:t>
      </w:r>
      <w:r>
        <w:t>лях снижения риска вовлечения МК</w:t>
      </w:r>
      <w:r w:rsidR="00027627">
        <w:t>ДОУ в коррупционную деятельность и иные недобросовестные практики в ходе отношений с контрагентами. В том числе такая проверка может представлять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 и т. п. Внимание в ходе оценки коррупционных рисков при взаимодействии с контрагентами уделяется при заключении сделок слияний и поглощений.</w:t>
      </w:r>
    </w:p>
    <w:p w:rsidR="0097680F" w:rsidRDefault="00027627">
      <w:pPr>
        <w:pStyle w:val="20"/>
        <w:shd w:val="clear" w:color="auto" w:fill="auto"/>
        <w:spacing w:after="0"/>
        <w:ind w:firstLine="780"/>
        <w:jc w:val="both"/>
      </w:pPr>
      <w:r>
        <w:t>Другое направление антикоррупционной работы при взаимодействии с организациями-контрагентами заключается в распространении среди организаций-контрагентов программ, политик, стандартов поведения, процедур и правил, направленных на профилактику и противодействие кор</w:t>
      </w:r>
      <w:r w:rsidR="00667A00">
        <w:t>рупции, которые применяются в МК</w:t>
      </w:r>
      <w:r>
        <w:t>ДОУ. Определенные положения о соблюдении антикоррупционных стандартов могут включаться в договоры, заключаемые с организациями-контрагентами.</w:t>
      </w:r>
    </w:p>
    <w:p w:rsidR="0097680F" w:rsidRDefault="00027627">
      <w:pPr>
        <w:pStyle w:val="20"/>
        <w:numPr>
          <w:ilvl w:val="1"/>
          <w:numId w:val="5"/>
        </w:numPr>
        <w:shd w:val="clear" w:color="auto" w:fill="auto"/>
        <w:tabs>
          <w:tab w:val="left" w:pos="1319"/>
        </w:tabs>
        <w:spacing w:after="0"/>
        <w:ind w:firstLine="780"/>
        <w:jc w:val="both"/>
      </w:pPr>
      <w:r>
        <w:t xml:space="preserve">Распространение антикоррупционных программ, политик, стандартов поведения, процедур и правил осуществляется не только в отношении организаций-контрагентов, но и в отношении зависимых </w:t>
      </w:r>
      <w:r w:rsidR="00667A00">
        <w:t>(подконтрольных) организаций. МК</w:t>
      </w:r>
      <w:r>
        <w:t>ДОУ, в частности, обеспечивает проведение антикоррупционных мер во всех контролируемых ею дочерних структурах.</w:t>
      </w:r>
    </w:p>
    <w:p w:rsidR="0097680F" w:rsidRDefault="00667A00">
      <w:pPr>
        <w:pStyle w:val="20"/>
        <w:numPr>
          <w:ilvl w:val="1"/>
          <w:numId w:val="5"/>
        </w:numPr>
        <w:shd w:val="clear" w:color="auto" w:fill="auto"/>
        <w:tabs>
          <w:tab w:val="left" w:pos="1319"/>
        </w:tabs>
        <w:spacing w:after="387"/>
        <w:ind w:firstLine="780"/>
        <w:jc w:val="both"/>
      </w:pPr>
      <w:r>
        <w:t>В МК</w:t>
      </w:r>
      <w:r w:rsidR="00027627">
        <w:t xml:space="preserve">ДОУ осуществляется информирование общественности о степени внедрения и успехах в реализации антикоррупционных мер, в том числе посредством размещения соответствующих </w:t>
      </w:r>
      <w:r>
        <w:t>сведений на официальном сайте Мк</w:t>
      </w:r>
      <w:r w:rsidR="00027627">
        <w:t>ДОУ.</w:t>
      </w:r>
    </w:p>
    <w:p w:rsidR="0097680F" w:rsidRDefault="00027627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549"/>
        </w:tabs>
        <w:spacing w:before="0" w:after="86" w:line="240" w:lineRule="exact"/>
        <w:ind w:left="140" w:firstLine="0"/>
      </w:pPr>
      <w:bookmarkStart w:id="12" w:name="bookmark14"/>
      <w:r>
        <w:t>Сотрудничество с правоохранительными органами в сфере противодействия коррупции</w:t>
      </w:r>
      <w:bookmarkEnd w:id="12"/>
    </w:p>
    <w:p w:rsidR="0097680F" w:rsidRDefault="00027627">
      <w:pPr>
        <w:pStyle w:val="20"/>
        <w:numPr>
          <w:ilvl w:val="1"/>
          <w:numId w:val="5"/>
        </w:numPr>
        <w:shd w:val="clear" w:color="auto" w:fill="auto"/>
        <w:tabs>
          <w:tab w:val="left" w:pos="1319"/>
        </w:tabs>
        <w:spacing w:after="0"/>
        <w:ind w:firstLine="780"/>
        <w:jc w:val="both"/>
      </w:pPr>
      <w:r>
        <w:t xml:space="preserve">Сотрудничество с правоохранительными органами является важным показателем </w:t>
      </w:r>
      <w:r w:rsidR="00667A00">
        <w:t>действительной приверженности МК</w:t>
      </w:r>
      <w:r>
        <w:t>ДОУ декларируемым антикоррупционным стандартам поведения.</w:t>
      </w:r>
    </w:p>
    <w:p w:rsidR="0097680F" w:rsidRDefault="00667A00">
      <w:pPr>
        <w:pStyle w:val="20"/>
        <w:numPr>
          <w:ilvl w:val="1"/>
          <w:numId w:val="5"/>
        </w:numPr>
        <w:shd w:val="clear" w:color="auto" w:fill="auto"/>
        <w:tabs>
          <w:tab w:val="left" w:pos="1319"/>
        </w:tabs>
        <w:spacing w:after="0"/>
        <w:ind w:firstLine="780"/>
        <w:jc w:val="both"/>
      </w:pPr>
      <w:r>
        <w:t>МК</w:t>
      </w:r>
      <w:r w:rsidR="00027627">
        <w:t>ДОУ принимает на себя публичное обязательство сообщать в соответствующие правоохранительные органы о случаях совершения коррупцион</w:t>
      </w:r>
      <w:r>
        <w:t>ных правонарушений, о которых МКДОУ (работникам МК</w:t>
      </w:r>
      <w:r w:rsidR="00027627">
        <w:t>ДОУ) стало известно.</w:t>
      </w:r>
    </w:p>
    <w:p w:rsidR="0097680F" w:rsidRDefault="00667A00">
      <w:pPr>
        <w:pStyle w:val="20"/>
        <w:numPr>
          <w:ilvl w:val="1"/>
          <w:numId w:val="5"/>
        </w:numPr>
        <w:shd w:val="clear" w:color="auto" w:fill="auto"/>
        <w:tabs>
          <w:tab w:val="left" w:pos="1321"/>
        </w:tabs>
        <w:spacing w:after="0"/>
        <w:ind w:firstLine="780"/>
        <w:jc w:val="both"/>
      </w:pPr>
      <w:r>
        <w:t>МК</w:t>
      </w:r>
      <w:r w:rsidR="00027627">
        <w:t>ДОУ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97680F" w:rsidRDefault="00027627">
      <w:pPr>
        <w:pStyle w:val="20"/>
        <w:numPr>
          <w:ilvl w:val="1"/>
          <w:numId w:val="5"/>
        </w:numPr>
        <w:shd w:val="clear" w:color="auto" w:fill="auto"/>
        <w:tabs>
          <w:tab w:val="left" w:pos="1357"/>
        </w:tabs>
        <w:spacing w:after="0"/>
        <w:ind w:firstLine="780"/>
        <w:jc w:val="both"/>
      </w:pPr>
      <w:r>
        <w:t>Сотрудничество с правоохранительными органами также проявляется в форме: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950"/>
        </w:tabs>
        <w:spacing w:after="0"/>
        <w:ind w:firstLine="780"/>
        <w:jc w:val="both"/>
      </w:pPr>
      <w:r>
        <w:t>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97680F" w:rsidRDefault="00027627">
      <w:pPr>
        <w:pStyle w:val="20"/>
        <w:numPr>
          <w:ilvl w:val="0"/>
          <w:numId w:val="2"/>
        </w:numPr>
        <w:shd w:val="clear" w:color="auto" w:fill="auto"/>
        <w:tabs>
          <w:tab w:val="left" w:pos="202"/>
        </w:tabs>
        <w:spacing w:after="0"/>
        <w:ind w:firstLine="780"/>
        <w:jc w:val="both"/>
      </w:pPr>
      <w: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97680F" w:rsidRDefault="00667A00">
      <w:pPr>
        <w:pStyle w:val="20"/>
        <w:numPr>
          <w:ilvl w:val="1"/>
          <w:numId w:val="5"/>
        </w:numPr>
        <w:shd w:val="clear" w:color="auto" w:fill="auto"/>
        <w:tabs>
          <w:tab w:val="left" w:pos="1370"/>
        </w:tabs>
        <w:spacing w:after="0"/>
        <w:ind w:firstLine="760"/>
        <w:jc w:val="both"/>
      </w:pPr>
      <w:r>
        <w:t>Руководству МК</w:t>
      </w:r>
      <w:r w:rsidR="00027627">
        <w:t>ДОУ 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права.</w:t>
      </w:r>
    </w:p>
    <w:p w:rsidR="0097680F" w:rsidRDefault="00027627">
      <w:pPr>
        <w:pStyle w:val="20"/>
        <w:shd w:val="clear" w:color="auto" w:fill="auto"/>
        <w:spacing w:after="387"/>
        <w:ind w:firstLine="760"/>
        <w:jc w:val="both"/>
      </w:pPr>
      <w: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97680F" w:rsidRDefault="00027627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1009"/>
        </w:tabs>
        <w:spacing w:before="0" w:line="240" w:lineRule="exact"/>
        <w:ind w:left="600" w:firstLine="0"/>
      </w:pPr>
      <w:bookmarkStart w:id="13" w:name="bookmark15"/>
      <w:r>
        <w:lastRenderedPageBreak/>
        <w:t>Ответственность сотрудников за несоблюдение требований антикоррупционной</w:t>
      </w:r>
      <w:bookmarkEnd w:id="13"/>
    </w:p>
    <w:p w:rsidR="0097680F" w:rsidRDefault="00027627">
      <w:pPr>
        <w:pStyle w:val="10"/>
        <w:keepNext/>
        <w:keepLines/>
        <w:shd w:val="clear" w:color="auto" w:fill="auto"/>
        <w:spacing w:before="0" w:after="26" w:line="240" w:lineRule="exact"/>
        <w:ind w:firstLine="0"/>
        <w:jc w:val="center"/>
      </w:pPr>
      <w:bookmarkStart w:id="14" w:name="bookmark16"/>
      <w:r>
        <w:t>политики</w:t>
      </w:r>
      <w:bookmarkEnd w:id="14"/>
    </w:p>
    <w:p w:rsidR="0097680F" w:rsidRDefault="00667A00">
      <w:pPr>
        <w:pStyle w:val="20"/>
        <w:numPr>
          <w:ilvl w:val="1"/>
          <w:numId w:val="5"/>
        </w:numPr>
        <w:shd w:val="clear" w:color="auto" w:fill="auto"/>
        <w:tabs>
          <w:tab w:val="left" w:pos="1445"/>
        </w:tabs>
        <w:spacing w:after="0"/>
        <w:ind w:firstLine="760"/>
        <w:jc w:val="both"/>
      </w:pPr>
      <w:r>
        <w:t>МК</w:t>
      </w:r>
      <w:r w:rsidR="00027627">
        <w:t>ДОУ и все ее сотрудники должны соблюдать нормы действующего антикоррупционного законодательства РФ, в том числе Уголовного кодекса РФ, Кодекса Российской Федерации об административных правонарушениях, Федерального закона от 25 декабря 2008 г. № 273-ФЗ "О противодействии коррупции".</w:t>
      </w:r>
    </w:p>
    <w:p w:rsidR="0097680F" w:rsidRDefault="00667A00">
      <w:pPr>
        <w:pStyle w:val="20"/>
        <w:numPr>
          <w:ilvl w:val="1"/>
          <w:numId w:val="5"/>
        </w:numPr>
        <w:shd w:val="clear" w:color="auto" w:fill="auto"/>
        <w:tabs>
          <w:tab w:val="left" w:pos="1445"/>
        </w:tabs>
        <w:spacing w:after="0"/>
        <w:ind w:firstLine="760"/>
        <w:jc w:val="both"/>
      </w:pPr>
      <w:r>
        <w:t>Все работники МК</w:t>
      </w:r>
      <w:r w:rsidR="00027627">
        <w:t>ДОУ вне зависимости от занимаемой должности несут ответственность, предусмотренную действующим законодательством РФ, за соблюдение принципов и требований настоящей Политики.</w:t>
      </w:r>
    </w:p>
    <w:p w:rsidR="0097680F" w:rsidRDefault="00027627">
      <w:pPr>
        <w:pStyle w:val="20"/>
        <w:numPr>
          <w:ilvl w:val="1"/>
          <w:numId w:val="5"/>
        </w:numPr>
        <w:shd w:val="clear" w:color="auto" w:fill="auto"/>
        <w:tabs>
          <w:tab w:val="left" w:pos="1370"/>
        </w:tabs>
        <w:spacing w:after="387"/>
        <w:ind w:firstLine="760"/>
        <w:jc w:val="both"/>
      </w:pPr>
      <w:r>
        <w:t>Лица, виновные в нарушении требований настоящей Политики, могут быть привлечены к дисциплинарной, административной, гражданско-правовой и уголовной ответственности.</w:t>
      </w:r>
    </w:p>
    <w:p w:rsidR="0097680F" w:rsidRDefault="00027627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414"/>
        </w:tabs>
        <w:spacing w:before="0" w:after="26" w:line="240" w:lineRule="exact"/>
        <w:ind w:firstLine="0"/>
      </w:pPr>
      <w:bookmarkStart w:id="15" w:name="bookmark17"/>
      <w:r>
        <w:t>Порядок пересмотра и внесения изменений в антикоррупционную политику организации</w:t>
      </w:r>
      <w:bookmarkEnd w:id="15"/>
    </w:p>
    <w:p w:rsidR="0097680F" w:rsidRDefault="00667A00">
      <w:pPr>
        <w:pStyle w:val="20"/>
        <w:numPr>
          <w:ilvl w:val="1"/>
          <w:numId w:val="5"/>
        </w:numPr>
        <w:shd w:val="clear" w:color="auto" w:fill="auto"/>
        <w:tabs>
          <w:tab w:val="left" w:pos="1445"/>
        </w:tabs>
        <w:spacing w:after="0"/>
        <w:ind w:firstLine="760"/>
        <w:jc w:val="both"/>
      </w:pPr>
      <w:r>
        <w:t>МК</w:t>
      </w:r>
      <w:r w:rsidR="00027627">
        <w:t>ДОУ осуществляет регулярный мониторинг эффективности реализации Антикоррупционной политики. Должностные лица, на которые возложены функции по профилактике и противодействию коррупции, еже</w:t>
      </w:r>
      <w:r>
        <w:t>годно представляют заведующей МК</w:t>
      </w:r>
      <w:r w:rsidR="00027627">
        <w:t>ДОУ соответствующий отчет, на основании которого в настоящую Политику могут быть внесены изменения и дополнения.</w:t>
      </w:r>
    </w:p>
    <w:p w:rsidR="0097680F" w:rsidRDefault="00027627">
      <w:pPr>
        <w:pStyle w:val="20"/>
        <w:numPr>
          <w:ilvl w:val="1"/>
          <w:numId w:val="5"/>
        </w:numPr>
        <w:shd w:val="clear" w:color="auto" w:fill="auto"/>
        <w:tabs>
          <w:tab w:val="left" w:pos="1370"/>
        </w:tabs>
        <w:spacing w:after="0"/>
        <w:ind w:firstLine="760"/>
        <w:jc w:val="both"/>
      </w:pPr>
      <w:r>
        <w:t>Пересмотр принятой Антикоррупционной политики может проводиться в случае внесения соответствующих изменений в действующее законодательство РФ.</w:t>
      </w:r>
    </w:p>
    <w:sectPr w:rsidR="0097680F" w:rsidSect="00DF126F">
      <w:pgSz w:w="11900" w:h="16840"/>
      <w:pgMar w:top="426" w:right="737" w:bottom="567" w:left="119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323" w:rsidRDefault="001E2323" w:rsidP="0097680F">
      <w:r>
        <w:separator/>
      </w:r>
    </w:p>
  </w:endnote>
  <w:endnote w:type="continuationSeparator" w:id="1">
    <w:p w:rsidR="001E2323" w:rsidRDefault="001E2323" w:rsidP="00976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323" w:rsidRDefault="001E2323"/>
  </w:footnote>
  <w:footnote w:type="continuationSeparator" w:id="1">
    <w:p w:rsidR="001E2323" w:rsidRDefault="001E232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4D87"/>
    <w:multiLevelType w:val="multilevel"/>
    <w:tmpl w:val="F44A56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93727"/>
    <w:multiLevelType w:val="multilevel"/>
    <w:tmpl w:val="40A0BD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8E1CB4"/>
    <w:multiLevelType w:val="multilevel"/>
    <w:tmpl w:val="BFA01546"/>
    <w:lvl w:ilvl="0">
      <w:start w:val="3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6E7F9F"/>
    <w:multiLevelType w:val="multilevel"/>
    <w:tmpl w:val="9CF0487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6A5604"/>
    <w:multiLevelType w:val="multilevel"/>
    <w:tmpl w:val="5D5AA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10188C"/>
    <w:multiLevelType w:val="multilevel"/>
    <w:tmpl w:val="DC4271E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7680F"/>
    <w:rsid w:val="00027627"/>
    <w:rsid w:val="0005015E"/>
    <w:rsid w:val="001E2323"/>
    <w:rsid w:val="00375F9C"/>
    <w:rsid w:val="003E3D32"/>
    <w:rsid w:val="004D78AA"/>
    <w:rsid w:val="0059423A"/>
    <w:rsid w:val="00667A00"/>
    <w:rsid w:val="006A28AB"/>
    <w:rsid w:val="00724603"/>
    <w:rsid w:val="00820D8E"/>
    <w:rsid w:val="00951DCF"/>
    <w:rsid w:val="0097680F"/>
    <w:rsid w:val="009A2CE2"/>
    <w:rsid w:val="00BB690B"/>
    <w:rsid w:val="00C07406"/>
    <w:rsid w:val="00CB1097"/>
    <w:rsid w:val="00DF126F"/>
    <w:rsid w:val="00FC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68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680F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976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976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sid w:val="0097680F"/>
    <w:rPr>
      <w:u w:val="single"/>
    </w:rPr>
  </w:style>
  <w:style w:type="character" w:customStyle="1" w:styleId="2">
    <w:name w:val="Основной текст (2)_"/>
    <w:basedOn w:val="a0"/>
    <w:link w:val="20"/>
    <w:rsid w:val="00976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976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97680F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Курсив"/>
    <w:basedOn w:val="2"/>
    <w:rsid w:val="0097680F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76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97680F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9768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97680F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97680F"/>
    <w:pPr>
      <w:shd w:val="clear" w:color="auto" w:fill="FFFFFF"/>
      <w:spacing w:before="240" w:line="269" w:lineRule="exact"/>
      <w:ind w:hanging="16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9768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6A28A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F12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26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4258</Words>
  <Characters>24274</Characters>
  <Application>Microsoft Office Word</Application>
  <DocSecurity>0</DocSecurity>
  <Lines>202</Lines>
  <Paragraphs>56</Paragraphs>
  <ScaleCrop>false</ScaleCrop>
  <Company>Microsoft</Company>
  <LinksUpToDate>false</LinksUpToDate>
  <CharactersWithSpaces>28476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чериева</cp:lastModifiedBy>
  <cp:revision>12</cp:revision>
  <cp:lastPrinted>2019-01-23T08:55:00Z</cp:lastPrinted>
  <dcterms:created xsi:type="dcterms:W3CDTF">2017-01-16T06:23:00Z</dcterms:created>
  <dcterms:modified xsi:type="dcterms:W3CDTF">2019-10-21T10:22:00Z</dcterms:modified>
</cp:coreProperties>
</file>